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E62" w14:textId="65DB396D" w:rsidR="006E4B03" w:rsidRPr="003D3C1E" w:rsidRDefault="005D5B23" w:rsidP="006E4B03">
      <w:pPr>
        <w:rPr>
          <w:rFonts w:ascii="Tw Cen MT" w:hAnsi="Tw Cen MT"/>
          <w:sz w:val="22"/>
          <w:szCs w:val="22"/>
        </w:rPr>
      </w:pPr>
      <w:r w:rsidRPr="003D3C1E">
        <w:rPr>
          <w:rFonts w:ascii="Tw Cen MT" w:hAnsi="Tw Cen MT"/>
          <w:sz w:val="22"/>
          <w:szCs w:val="22"/>
        </w:rPr>
        <w:t>School Council</w:t>
      </w:r>
      <w:r w:rsidR="00AB6134">
        <w:rPr>
          <w:rFonts w:ascii="Tw Cen MT" w:hAnsi="Tw Cen MT"/>
          <w:sz w:val="22"/>
          <w:szCs w:val="22"/>
        </w:rPr>
        <w:t>s</w:t>
      </w:r>
      <w:r w:rsidRPr="003D3C1E">
        <w:rPr>
          <w:rFonts w:ascii="Tw Cen MT" w:hAnsi="Tw Cen MT"/>
          <w:sz w:val="22"/>
          <w:szCs w:val="22"/>
        </w:rPr>
        <w:t xml:space="preserve"> and School Societies</w:t>
      </w:r>
      <w:r w:rsidR="002A3311" w:rsidRPr="003D3C1E">
        <w:rPr>
          <w:rFonts w:ascii="Tw Cen MT" w:hAnsi="Tw Cen MT"/>
          <w:sz w:val="22"/>
          <w:szCs w:val="22"/>
        </w:rPr>
        <w:t>*</w:t>
      </w:r>
      <w:r w:rsidRPr="003D3C1E">
        <w:rPr>
          <w:rFonts w:ascii="Tw Cen MT" w:hAnsi="Tw Cen MT"/>
          <w:sz w:val="22"/>
          <w:szCs w:val="22"/>
        </w:rPr>
        <w:t xml:space="preserve"> offer a wide rage of benefits to schools, school communities and families.</w:t>
      </w:r>
      <w:r w:rsidR="006E4B03" w:rsidRPr="003D3C1E">
        <w:rPr>
          <w:rFonts w:ascii="Tw Cen MT" w:hAnsi="Tw Cen MT"/>
          <w:sz w:val="22"/>
          <w:szCs w:val="22"/>
        </w:rPr>
        <w:t xml:space="preserve"> </w:t>
      </w:r>
      <w:r w:rsidR="00737837">
        <w:rPr>
          <w:rFonts w:ascii="Tw Cen MT" w:hAnsi="Tw Cen MT"/>
          <w:sz w:val="22"/>
          <w:szCs w:val="22"/>
        </w:rPr>
        <w:t>T</w:t>
      </w:r>
      <w:r w:rsidR="006E4B03" w:rsidRPr="003D3C1E">
        <w:rPr>
          <w:rFonts w:ascii="Tw Cen MT" w:hAnsi="Tw Cen MT"/>
          <w:sz w:val="22"/>
          <w:szCs w:val="22"/>
        </w:rPr>
        <w:t xml:space="preserve">his form is to seek </w:t>
      </w:r>
      <w:r w:rsidR="003E037A">
        <w:rPr>
          <w:rFonts w:ascii="Tw Cen MT" w:hAnsi="Tw Cen MT"/>
          <w:sz w:val="22"/>
          <w:szCs w:val="22"/>
        </w:rPr>
        <w:t>your</w:t>
      </w:r>
      <w:r w:rsidR="006E4B03" w:rsidRPr="003D3C1E">
        <w:rPr>
          <w:rFonts w:ascii="Tw Cen MT" w:hAnsi="Tw Cen MT"/>
          <w:sz w:val="22"/>
          <w:szCs w:val="22"/>
        </w:rPr>
        <w:t xml:space="preserve"> consent to release your personal information</w:t>
      </w:r>
      <w:r w:rsidR="00737837" w:rsidRPr="00737837">
        <w:rPr>
          <w:rFonts w:ascii="Tw Cen MT" w:hAnsi="Tw Cen MT"/>
          <w:sz w:val="22"/>
          <w:szCs w:val="22"/>
        </w:rPr>
        <w:t xml:space="preserve">, as defined in s. 1(n) of the </w:t>
      </w:r>
      <w:r w:rsidR="00737837" w:rsidRPr="00737837">
        <w:rPr>
          <w:rFonts w:ascii="Tw Cen MT" w:hAnsi="Tw Cen MT"/>
          <w:i/>
          <w:iCs/>
          <w:sz w:val="22"/>
          <w:szCs w:val="22"/>
        </w:rPr>
        <w:t>Freedom of Information and Protection of Privacy Act</w:t>
      </w:r>
      <w:r w:rsidR="00737837" w:rsidRPr="00737837">
        <w:rPr>
          <w:rFonts w:ascii="Tw Cen MT" w:hAnsi="Tw Cen MT"/>
          <w:sz w:val="22"/>
          <w:szCs w:val="22"/>
        </w:rPr>
        <w:t xml:space="preserve"> (Personal Information)</w:t>
      </w:r>
      <w:r w:rsidR="00737837">
        <w:rPr>
          <w:rFonts w:ascii="Tw Cen MT" w:hAnsi="Tw Cen MT"/>
          <w:sz w:val="22"/>
          <w:szCs w:val="22"/>
        </w:rPr>
        <w:t>,</w:t>
      </w:r>
      <w:r w:rsidR="006E4B03" w:rsidRPr="003D3C1E">
        <w:rPr>
          <w:rFonts w:ascii="Tw Cen MT" w:hAnsi="Tw Cen MT"/>
          <w:sz w:val="22"/>
          <w:szCs w:val="22"/>
        </w:rPr>
        <w:t xml:space="preserve"> to the School Council and School Societ</w:t>
      </w:r>
      <w:r w:rsidR="00737837">
        <w:rPr>
          <w:rFonts w:ascii="Tw Cen MT" w:hAnsi="Tw Cen MT"/>
          <w:sz w:val="22"/>
          <w:szCs w:val="22"/>
        </w:rPr>
        <w:t>ies</w:t>
      </w:r>
      <w:r w:rsidR="002F4ED4" w:rsidRPr="003D3C1E">
        <w:rPr>
          <w:rFonts w:ascii="Tw Cen MT" w:hAnsi="Tw Cen MT"/>
          <w:sz w:val="22"/>
          <w:szCs w:val="22"/>
        </w:rPr>
        <w:t xml:space="preserve"> for the purpose of informing you of school activities, fundraising </w:t>
      </w:r>
      <w:proofErr w:type="gramStart"/>
      <w:r w:rsidR="002F4ED4" w:rsidRPr="003D3C1E">
        <w:rPr>
          <w:rFonts w:ascii="Tw Cen MT" w:hAnsi="Tw Cen MT"/>
          <w:sz w:val="22"/>
          <w:szCs w:val="22"/>
        </w:rPr>
        <w:t>opportunities</w:t>
      </w:r>
      <w:proofErr w:type="gramEnd"/>
      <w:r w:rsidR="002F4ED4" w:rsidRPr="003D3C1E">
        <w:rPr>
          <w:rFonts w:ascii="Tw Cen MT" w:hAnsi="Tw Cen MT"/>
          <w:sz w:val="22"/>
          <w:szCs w:val="22"/>
        </w:rPr>
        <w:t xml:space="preserve"> and volunteer opportunities.</w:t>
      </w:r>
    </w:p>
    <w:p w14:paraId="1A8103B5" w14:textId="77777777" w:rsidR="006E4B03" w:rsidRPr="003D3C1E" w:rsidRDefault="006E4B03" w:rsidP="005D5B23">
      <w:pPr>
        <w:rPr>
          <w:rFonts w:ascii="Tw Cen MT" w:hAnsi="Tw Cen MT"/>
          <w:sz w:val="22"/>
          <w:szCs w:val="22"/>
        </w:rPr>
      </w:pPr>
    </w:p>
    <w:p w14:paraId="4CBD84CF" w14:textId="10489E8F" w:rsidR="00173892" w:rsidRPr="003D3C1E" w:rsidRDefault="00737837" w:rsidP="00173892">
      <w:pPr>
        <w:rPr>
          <w:rFonts w:ascii="Tw Cen MT" w:hAnsi="Tw Cen MT"/>
          <w:bCs/>
          <w:sz w:val="22"/>
          <w:szCs w:val="22"/>
        </w:rPr>
      </w:pPr>
      <w:r>
        <w:rPr>
          <w:rFonts w:ascii="Tw Cen MT" w:hAnsi="Tw Cen MT"/>
          <w:sz w:val="22"/>
          <w:szCs w:val="22"/>
        </w:rPr>
        <w:t xml:space="preserve">The </w:t>
      </w:r>
      <w:r w:rsidR="005D5B23" w:rsidRPr="003D3C1E">
        <w:rPr>
          <w:rFonts w:ascii="Tw Cen MT" w:hAnsi="Tw Cen MT"/>
          <w:sz w:val="22"/>
          <w:szCs w:val="22"/>
        </w:rPr>
        <w:t>Rocky View School</w:t>
      </w:r>
      <w:r>
        <w:rPr>
          <w:rFonts w:ascii="Tw Cen MT" w:hAnsi="Tw Cen MT"/>
          <w:sz w:val="22"/>
          <w:szCs w:val="22"/>
        </w:rPr>
        <w:t xml:space="preserve"> Division</w:t>
      </w:r>
      <w:r w:rsidR="00646C8B">
        <w:rPr>
          <w:rFonts w:ascii="Tw Cen MT" w:hAnsi="Tw Cen MT"/>
          <w:sz w:val="22"/>
          <w:szCs w:val="22"/>
        </w:rPr>
        <w:t xml:space="preserve"> (RVS)</w:t>
      </w:r>
      <w:r w:rsidR="005D5B23" w:rsidRPr="003D3C1E">
        <w:rPr>
          <w:rFonts w:ascii="Tw Cen MT" w:hAnsi="Tw Cen MT"/>
          <w:sz w:val="22"/>
          <w:szCs w:val="22"/>
        </w:rPr>
        <w:t xml:space="preserve"> cannot guarantee the safety or protection of your </w:t>
      </w:r>
      <w:r>
        <w:rPr>
          <w:rFonts w:ascii="Tw Cen MT" w:hAnsi="Tw Cen MT"/>
          <w:sz w:val="22"/>
          <w:szCs w:val="22"/>
        </w:rPr>
        <w:t>P</w:t>
      </w:r>
      <w:r w:rsidR="005D5B23" w:rsidRPr="003D3C1E">
        <w:rPr>
          <w:rFonts w:ascii="Tw Cen MT" w:hAnsi="Tw Cen MT"/>
          <w:sz w:val="22"/>
          <w:szCs w:val="22"/>
        </w:rPr>
        <w:t xml:space="preserve">ersonal </w:t>
      </w:r>
      <w:r>
        <w:rPr>
          <w:rFonts w:ascii="Tw Cen MT" w:hAnsi="Tw Cen MT"/>
          <w:sz w:val="22"/>
          <w:szCs w:val="22"/>
        </w:rPr>
        <w:t>I</w:t>
      </w:r>
      <w:r w:rsidR="005D5B23" w:rsidRPr="003D3C1E">
        <w:rPr>
          <w:rFonts w:ascii="Tw Cen MT" w:hAnsi="Tw Cen MT"/>
          <w:sz w:val="22"/>
          <w:szCs w:val="22"/>
        </w:rPr>
        <w:t xml:space="preserve">nformation once it has </w:t>
      </w:r>
      <w:r w:rsidR="006E4B03" w:rsidRPr="003D3C1E">
        <w:rPr>
          <w:rFonts w:ascii="Tw Cen MT" w:hAnsi="Tw Cen MT"/>
          <w:sz w:val="22"/>
          <w:szCs w:val="22"/>
        </w:rPr>
        <w:t>b</w:t>
      </w:r>
      <w:r w:rsidR="005D5B23" w:rsidRPr="003D3C1E">
        <w:rPr>
          <w:rFonts w:ascii="Tw Cen MT" w:hAnsi="Tw Cen MT"/>
          <w:sz w:val="22"/>
          <w:szCs w:val="22"/>
        </w:rPr>
        <w:t>een released</w:t>
      </w:r>
      <w:r w:rsidR="002F4ED4" w:rsidRPr="003D3C1E">
        <w:rPr>
          <w:rFonts w:ascii="Tw Cen MT" w:hAnsi="Tw Cen MT"/>
          <w:sz w:val="22"/>
          <w:szCs w:val="22"/>
        </w:rPr>
        <w:t xml:space="preserve"> to </w:t>
      </w:r>
      <w:proofErr w:type="gramStart"/>
      <w:r w:rsidR="002F4ED4" w:rsidRPr="003D3C1E">
        <w:rPr>
          <w:rFonts w:ascii="Tw Cen MT" w:hAnsi="Tw Cen MT"/>
          <w:sz w:val="22"/>
          <w:szCs w:val="22"/>
        </w:rPr>
        <w:t>third-parties</w:t>
      </w:r>
      <w:proofErr w:type="gramEnd"/>
      <w:r w:rsidR="003E037A">
        <w:rPr>
          <w:rFonts w:ascii="Tw Cen MT" w:hAnsi="Tw Cen MT"/>
          <w:sz w:val="22"/>
          <w:szCs w:val="22"/>
        </w:rPr>
        <w:t xml:space="preserve"> such as the School Council or a School Society</w:t>
      </w:r>
      <w:r w:rsidR="005D5B23" w:rsidRPr="003D3C1E">
        <w:rPr>
          <w:rFonts w:ascii="Tw Cen MT" w:hAnsi="Tw Cen MT"/>
          <w:sz w:val="22"/>
          <w:szCs w:val="22"/>
        </w:rPr>
        <w:t>.</w:t>
      </w:r>
      <w:r w:rsidR="006E4B03" w:rsidRPr="003D3C1E">
        <w:rPr>
          <w:rFonts w:ascii="Tw Cen MT" w:hAnsi="Tw Cen MT"/>
          <w:sz w:val="22"/>
          <w:szCs w:val="22"/>
        </w:rPr>
        <w:t xml:space="preserve"> </w:t>
      </w:r>
      <w:r w:rsidR="00173892" w:rsidRPr="003D3C1E">
        <w:rPr>
          <w:rFonts w:ascii="Tw Cen MT" w:hAnsi="Tw Cen MT"/>
          <w:bCs/>
          <w:sz w:val="22"/>
          <w:szCs w:val="22"/>
        </w:rPr>
        <w:t>There are inherent risks and dangers of sharing your Personal Information. These</w:t>
      </w:r>
      <w:r w:rsidR="003E037A">
        <w:rPr>
          <w:rFonts w:ascii="Tw Cen MT" w:hAnsi="Tw Cen MT"/>
          <w:bCs/>
          <w:sz w:val="22"/>
          <w:szCs w:val="22"/>
        </w:rPr>
        <w:t xml:space="preserve"> risks</w:t>
      </w:r>
      <w:r w:rsidR="00173892" w:rsidRPr="003D3C1E">
        <w:rPr>
          <w:rFonts w:ascii="Tw Cen MT" w:hAnsi="Tw Cen MT"/>
          <w:bCs/>
          <w:sz w:val="22"/>
          <w:szCs w:val="22"/>
        </w:rPr>
        <w:t xml:space="preserve"> may include, but are not limited to:</w:t>
      </w:r>
    </w:p>
    <w:p w14:paraId="1D9CCDA5" w14:textId="77777777" w:rsidR="00173892" w:rsidRPr="003D3C1E" w:rsidRDefault="00173892" w:rsidP="00173892">
      <w:pPr>
        <w:pStyle w:val="ListParagraph"/>
        <w:numPr>
          <w:ilvl w:val="0"/>
          <w:numId w:val="4"/>
        </w:numPr>
        <w:rPr>
          <w:rFonts w:ascii="Tw Cen MT" w:hAnsi="Tw Cen MT"/>
          <w:sz w:val="22"/>
          <w:szCs w:val="22"/>
        </w:rPr>
      </w:pPr>
      <w:r w:rsidRPr="003D3C1E">
        <w:rPr>
          <w:rFonts w:ascii="Tw Cen MT" w:hAnsi="Tw Cen MT"/>
          <w:sz w:val="22"/>
          <w:szCs w:val="22"/>
        </w:rPr>
        <w:t xml:space="preserve">privacy breaches, hacking, technology malfunction or </w:t>
      </w:r>
      <w:proofErr w:type="gramStart"/>
      <w:r w:rsidRPr="003D3C1E">
        <w:rPr>
          <w:rFonts w:ascii="Tw Cen MT" w:hAnsi="Tw Cen MT"/>
          <w:sz w:val="22"/>
          <w:szCs w:val="22"/>
        </w:rPr>
        <w:t>damage;</w:t>
      </w:r>
      <w:proofErr w:type="gramEnd"/>
    </w:p>
    <w:p w14:paraId="238A019E" w14:textId="77777777" w:rsidR="00173892" w:rsidRPr="003D3C1E" w:rsidRDefault="00173892" w:rsidP="00173892">
      <w:pPr>
        <w:pStyle w:val="ListParagraph"/>
        <w:numPr>
          <w:ilvl w:val="0"/>
          <w:numId w:val="4"/>
        </w:numPr>
        <w:rPr>
          <w:rFonts w:ascii="Tw Cen MT" w:hAnsi="Tw Cen MT"/>
          <w:sz w:val="22"/>
          <w:szCs w:val="22"/>
        </w:rPr>
      </w:pPr>
      <w:r w:rsidRPr="003D3C1E">
        <w:rPr>
          <w:rFonts w:ascii="Tw Cen MT" w:hAnsi="Tw Cen MT"/>
          <w:sz w:val="22"/>
          <w:szCs w:val="22"/>
        </w:rPr>
        <w:t xml:space="preserve">reputational </w:t>
      </w:r>
      <w:proofErr w:type="gramStart"/>
      <w:r w:rsidRPr="003D3C1E">
        <w:rPr>
          <w:rFonts w:ascii="Tw Cen MT" w:hAnsi="Tw Cen MT"/>
          <w:sz w:val="22"/>
          <w:szCs w:val="22"/>
        </w:rPr>
        <w:t>damage;</w:t>
      </w:r>
      <w:proofErr w:type="gramEnd"/>
    </w:p>
    <w:p w14:paraId="006CD99A" w14:textId="77777777" w:rsidR="00173892" w:rsidRPr="003D3C1E" w:rsidRDefault="00173892" w:rsidP="00173892">
      <w:pPr>
        <w:pStyle w:val="ListParagraph"/>
        <w:numPr>
          <w:ilvl w:val="0"/>
          <w:numId w:val="4"/>
        </w:numPr>
        <w:rPr>
          <w:rFonts w:ascii="Tw Cen MT" w:hAnsi="Tw Cen MT"/>
          <w:sz w:val="22"/>
          <w:szCs w:val="22"/>
        </w:rPr>
      </w:pPr>
      <w:r w:rsidRPr="003D3C1E">
        <w:rPr>
          <w:rFonts w:ascii="Tw Cen MT" w:hAnsi="Tw Cen MT"/>
          <w:sz w:val="22"/>
          <w:szCs w:val="22"/>
        </w:rPr>
        <w:t>property damage, stalking, or physical injury (if address is released</w:t>
      </w:r>
      <w:proofErr w:type="gramStart"/>
      <w:r w:rsidRPr="003D3C1E">
        <w:rPr>
          <w:rFonts w:ascii="Tw Cen MT" w:hAnsi="Tw Cen MT"/>
          <w:sz w:val="22"/>
          <w:szCs w:val="22"/>
        </w:rPr>
        <w:t>);</w:t>
      </w:r>
      <w:proofErr w:type="gramEnd"/>
    </w:p>
    <w:p w14:paraId="6AE49C32" w14:textId="4CF79D9A" w:rsidR="00173892" w:rsidRPr="003D3C1E" w:rsidRDefault="00173892" w:rsidP="00173892">
      <w:pPr>
        <w:pStyle w:val="ListParagraph"/>
        <w:numPr>
          <w:ilvl w:val="0"/>
          <w:numId w:val="4"/>
        </w:numPr>
        <w:rPr>
          <w:rFonts w:ascii="Tw Cen MT" w:hAnsi="Tw Cen MT"/>
          <w:sz w:val="22"/>
          <w:szCs w:val="22"/>
        </w:rPr>
      </w:pPr>
      <w:r w:rsidRPr="003D3C1E">
        <w:rPr>
          <w:rFonts w:ascii="Tw Cen MT" w:hAnsi="Tw Cen MT"/>
          <w:sz w:val="22"/>
          <w:szCs w:val="22"/>
        </w:rPr>
        <w:t>misuse of Personal Information; and</w:t>
      </w:r>
    </w:p>
    <w:p w14:paraId="5F490D4B" w14:textId="77777777" w:rsidR="00173892" w:rsidRPr="003D3C1E" w:rsidRDefault="00173892" w:rsidP="00173892">
      <w:pPr>
        <w:pStyle w:val="ListParagraph"/>
        <w:numPr>
          <w:ilvl w:val="0"/>
          <w:numId w:val="4"/>
        </w:numPr>
        <w:rPr>
          <w:rFonts w:ascii="Tw Cen MT" w:hAnsi="Tw Cen MT"/>
          <w:sz w:val="22"/>
          <w:szCs w:val="22"/>
        </w:rPr>
      </w:pPr>
      <w:r w:rsidRPr="003D3C1E">
        <w:rPr>
          <w:rFonts w:ascii="Tw Cen MT" w:hAnsi="Tw Cen MT"/>
          <w:sz w:val="22"/>
          <w:szCs w:val="22"/>
        </w:rPr>
        <w:t>identity theft.</w:t>
      </w:r>
    </w:p>
    <w:p w14:paraId="37E8B875" w14:textId="77777777" w:rsidR="00173892" w:rsidRDefault="00173892" w:rsidP="00173892">
      <w:pPr>
        <w:rPr>
          <w:rFonts w:ascii="Tw Cen MT" w:hAnsi="Tw Cen MT"/>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73892" w:rsidRPr="00CE5204" w14:paraId="1C292821" w14:textId="77777777" w:rsidTr="003D3C1E">
        <w:trPr>
          <w:trHeight w:val="1187"/>
        </w:trPr>
        <w:tc>
          <w:tcPr>
            <w:tcW w:w="10206" w:type="dxa"/>
            <w:tcBorders>
              <w:top w:val="nil"/>
              <w:left w:val="nil"/>
              <w:bottom w:val="single" w:sz="4" w:space="0" w:color="auto"/>
              <w:right w:val="nil"/>
            </w:tcBorders>
            <w:vAlign w:val="center"/>
          </w:tcPr>
          <w:p w14:paraId="6C345FF1" w14:textId="6F8CC673" w:rsidR="00C44E02" w:rsidRDefault="00C44E02" w:rsidP="003D3C1E">
            <w:pPr>
              <w:rPr>
                <w:rFonts w:ascii="Tw Cen MT" w:hAnsi="Tw Cen MT"/>
                <w:sz w:val="22"/>
                <w:szCs w:val="22"/>
              </w:rPr>
            </w:pPr>
            <w:r>
              <w:rPr>
                <w:rFonts w:ascii="Tw Cen MT" w:hAnsi="Tw Cen MT"/>
                <w:sz w:val="22"/>
                <w:szCs w:val="22"/>
              </w:rPr>
              <w:fldChar w:fldCharType="begin">
                <w:ffData>
                  <w:name w:val="Check1"/>
                  <w:enabled/>
                  <w:calcOnExit w:val="0"/>
                  <w:checkBox>
                    <w:sizeAuto/>
                    <w:default w:val="0"/>
                  </w:checkBox>
                </w:ffData>
              </w:fldChar>
            </w:r>
            <w:bookmarkStart w:id="0" w:name="Check1"/>
            <w:r>
              <w:rPr>
                <w:rFonts w:ascii="Tw Cen MT" w:hAnsi="Tw Cen MT"/>
                <w:sz w:val="22"/>
                <w:szCs w:val="22"/>
              </w:rPr>
              <w:instrText xml:space="preserve"> FORMCHECKBOX </w:instrText>
            </w:r>
            <w:r w:rsidR="00B15FBA">
              <w:rPr>
                <w:rFonts w:ascii="Tw Cen MT" w:hAnsi="Tw Cen MT"/>
                <w:sz w:val="22"/>
                <w:szCs w:val="22"/>
              </w:rPr>
            </w:r>
            <w:r w:rsidR="00B15FBA">
              <w:rPr>
                <w:rFonts w:ascii="Tw Cen MT" w:hAnsi="Tw Cen MT"/>
                <w:sz w:val="22"/>
                <w:szCs w:val="22"/>
              </w:rPr>
              <w:fldChar w:fldCharType="separate"/>
            </w:r>
            <w:r>
              <w:rPr>
                <w:rFonts w:ascii="Tw Cen MT" w:hAnsi="Tw Cen MT"/>
                <w:sz w:val="22"/>
                <w:szCs w:val="22"/>
              </w:rPr>
              <w:fldChar w:fldCharType="end"/>
            </w:r>
            <w:bookmarkEnd w:id="0"/>
            <w:r>
              <w:rPr>
                <w:rFonts w:ascii="Tw Cen MT" w:hAnsi="Tw Cen MT"/>
                <w:sz w:val="22"/>
                <w:szCs w:val="22"/>
              </w:rPr>
              <w:t xml:space="preserve"> </w:t>
            </w:r>
            <w:r w:rsidR="00173892" w:rsidRPr="00BE0985">
              <w:rPr>
                <w:rFonts w:ascii="Tw Cen MT" w:hAnsi="Tw Cen MT"/>
                <w:sz w:val="22"/>
                <w:szCs w:val="22"/>
              </w:rPr>
              <w:t>I</w:t>
            </w:r>
            <w:r w:rsidR="007734FE">
              <w:rPr>
                <w:rFonts w:ascii="Tw Cen MT" w:hAnsi="Tw Cen MT"/>
                <w:sz w:val="22"/>
                <w:szCs w:val="22"/>
              </w:rPr>
              <w:t xml:space="preserve"> Do</w:t>
            </w:r>
            <w:r>
              <w:rPr>
                <w:rFonts w:ascii="Tw Cen MT" w:hAnsi="Tw Cen MT"/>
                <w:sz w:val="22"/>
                <w:szCs w:val="22"/>
              </w:rPr>
              <w:tab/>
            </w:r>
            <w:r>
              <w:rPr>
                <w:rFonts w:ascii="Tw Cen MT" w:hAnsi="Tw Cen MT"/>
                <w:sz w:val="22"/>
                <w:szCs w:val="22"/>
              </w:rPr>
              <w:tab/>
            </w:r>
            <w:r>
              <w:rPr>
                <w:rFonts w:ascii="Tw Cen MT" w:hAnsi="Tw Cen MT"/>
                <w:sz w:val="22"/>
                <w:szCs w:val="22"/>
              </w:rPr>
              <w:tab/>
            </w:r>
            <w:r>
              <w:rPr>
                <w:rFonts w:ascii="Tw Cen MT" w:hAnsi="Tw Cen MT"/>
                <w:sz w:val="22"/>
                <w:szCs w:val="22"/>
              </w:rPr>
              <w:fldChar w:fldCharType="begin">
                <w:ffData>
                  <w:name w:val="Check2"/>
                  <w:enabled/>
                  <w:calcOnExit w:val="0"/>
                  <w:checkBox>
                    <w:sizeAuto/>
                    <w:default w:val="0"/>
                  </w:checkBox>
                </w:ffData>
              </w:fldChar>
            </w:r>
            <w:bookmarkStart w:id="1" w:name="Check2"/>
            <w:r>
              <w:rPr>
                <w:rFonts w:ascii="Tw Cen MT" w:hAnsi="Tw Cen MT"/>
                <w:sz w:val="22"/>
                <w:szCs w:val="22"/>
              </w:rPr>
              <w:instrText xml:space="preserve"> FORMCHECKBOX </w:instrText>
            </w:r>
            <w:r w:rsidR="00B15FBA">
              <w:rPr>
                <w:rFonts w:ascii="Tw Cen MT" w:hAnsi="Tw Cen MT"/>
                <w:sz w:val="22"/>
                <w:szCs w:val="22"/>
              </w:rPr>
            </w:r>
            <w:r w:rsidR="00B15FBA">
              <w:rPr>
                <w:rFonts w:ascii="Tw Cen MT" w:hAnsi="Tw Cen MT"/>
                <w:sz w:val="22"/>
                <w:szCs w:val="22"/>
              </w:rPr>
              <w:fldChar w:fldCharType="separate"/>
            </w:r>
            <w:r>
              <w:rPr>
                <w:rFonts w:ascii="Tw Cen MT" w:hAnsi="Tw Cen MT"/>
                <w:sz w:val="22"/>
                <w:szCs w:val="22"/>
              </w:rPr>
              <w:fldChar w:fldCharType="end"/>
            </w:r>
            <w:bookmarkEnd w:id="1"/>
            <w:r>
              <w:rPr>
                <w:rFonts w:ascii="Tw Cen MT" w:hAnsi="Tw Cen MT"/>
                <w:sz w:val="22"/>
                <w:szCs w:val="22"/>
              </w:rPr>
              <w:t xml:space="preserve"> I Do Not</w:t>
            </w:r>
          </w:p>
          <w:p w14:paraId="4100564D" w14:textId="77777777" w:rsidR="00657356" w:rsidRDefault="00657356" w:rsidP="003D3C1E">
            <w:pPr>
              <w:rPr>
                <w:rFonts w:ascii="Tw Cen MT" w:hAnsi="Tw Cen MT"/>
                <w:sz w:val="22"/>
                <w:szCs w:val="22"/>
              </w:rPr>
            </w:pPr>
          </w:p>
          <w:p w14:paraId="75F93565" w14:textId="0FEC02CE" w:rsidR="00173892" w:rsidRDefault="00C44E02" w:rsidP="003D3C1E">
            <w:pPr>
              <w:rPr>
                <w:rFonts w:ascii="Tw Cen MT" w:hAnsi="Tw Cen MT"/>
                <w:sz w:val="22"/>
                <w:szCs w:val="22"/>
              </w:rPr>
            </w:pPr>
            <w:r>
              <w:rPr>
                <w:rFonts w:ascii="Tw Cen MT" w:hAnsi="Tw Cen MT"/>
                <w:sz w:val="22"/>
                <w:szCs w:val="22"/>
              </w:rPr>
              <w:t>A</w:t>
            </w:r>
            <w:r w:rsidR="00173892" w:rsidRPr="00BE0985">
              <w:rPr>
                <w:rFonts w:ascii="Tw Cen MT" w:hAnsi="Tw Cen MT"/>
                <w:sz w:val="22"/>
                <w:szCs w:val="22"/>
              </w:rPr>
              <w:t>cknowledge</w:t>
            </w:r>
            <w:r w:rsidR="00173892">
              <w:rPr>
                <w:rFonts w:ascii="Tw Cen MT" w:hAnsi="Tw Cen MT"/>
                <w:sz w:val="22"/>
                <w:szCs w:val="22"/>
              </w:rPr>
              <w:t>,</w:t>
            </w:r>
            <w:r w:rsidR="00173892" w:rsidRPr="00BE0985">
              <w:rPr>
                <w:rFonts w:ascii="Tw Cen MT" w:hAnsi="Tw Cen MT"/>
                <w:sz w:val="22"/>
                <w:szCs w:val="22"/>
              </w:rPr>
              <w:t xml:space="preserve"> accept</w:t>
            </w:r>
            <w:r w:rsidR="00173892">
              <w:rPr>
                <w:rFonts w:ascii="Tw Cen MT" w:hAnsi="Tw Cen MT"/>
                <w:sz w:val="22"/>
                <w:szCs w:val="22"/>
              </w:rPr>
              <w:t>,</w:t>
            </w:r>
            <w:r w:rsidR="00173892" w:rsidRPr="00BE0985">
              <w:rPr>
                <w:rFonts w:ascii="Tw Cen MT" w:hAnsi="Tw Cen MT"/>
                <w:sz w:val="22"/>
                <w:szCs w:val="22"/>
              </w:rPr>
              <w:t xml:space="preserve"> </w:t>
            </w:r>
            <w:r w:rsidR="00173892">
              <w:rPr>
                <w:rFonts w:ascii="Tw Cen MT" w:hAnsi="Tw Cen MT"/>
                <w:sz w:val="22"/>
                <w:szCs w:val="22"/>
              </w:rPr>
              <w:t xml:space="preserve">and agree </w:t>
            </w:r>
            <w:r w:rsidR="00173892" w:rsidRPr="00BE0985">
              <w:rPr>
                <w:rFonts w:ascii="Tw Cen MT" w:hAnsi="Tw Cen MT"/>
                <w:sz w:val="22"/>
                <w:szCs w:val="22"/>
              </w:rPr>
              <w:t>that</w:t>
            </w:r>
            <w:r w:rsidR="00173892">
              <w:rPr>
                <w:rFonts w:ascii="Tw Cen MT" w:hAnsi="Tw Cen MT"/>
                <w:sz w:val="22"/>
                <w:szCs w:val="22"/>
              </w:rPr>
              <w:t>:</w:t>
            </w:r>
          </w:p>
          <w:p w14:paraId="74825C2C" w14:textId="77777777" w:rsidR="00173892" w:rsidRDefault="00173892" w:rsidP="00386483">
            <w:pPr>
              <w:pStyle w:val="ListParagraph"/>
              <w:numPr>
                <w:ilvl w:val="0"/>
                <w:numId w:val="7"/>
              </w:numPr>
              <w:ind w:left="741" w:hanging="425"/>
              <w:rPr>
                <w:rFonts w:ascii="Tw Cen MT" w:hAnsi="Tw Cen MT"/>
                <w:sz w:val="22"/>
                <w:szCs w:val="22"/>
              </w:rPr>
            </w:pPr>
            <w:r>
              <w:rPr>
                <w:rFonts w:ascii="Tw Cen MT" w:hAnsi="Tw Cen MT"/>
                <w:sz w:val="22"/>
                <w:szCs w:val="22"/>
              </w:rPr>
              <w:t xml:space="preserve">disclosure </w:t>
            </w:r>
            <w:r w:rsidR="00737837">
              <w:rPr>
                <w:rFonts w:ascii="Tw Cen MT" w:hAnsi="Tw Cen MT"/>
                <w:sz w:val="22"/>
                <w:szCs w:val="22"/>
              </w:rPr>
              <w:t>of</w:t>
            </w:r>
            <w:r>
              <w:rPr>
                <w:rFonts w:ascii="Tw Cen MT" w:hAnsi="Tw Cen MT"/>
                <w:sz w:val="22"/>
                <w:szCs w:val="22"/>
              </w:rPr>
              <w:t xml:space="preserve"> Personal Information </w:t>
            </w:r>
            <w:r w:rsidRPr="00C66841">
              <w:rPr>
                <w:rFonts w:ascii="Tw Cen MT" w:hAnsi="Tw Cen MT"/>
                <w:sz w:val="22"/>
                <w:szCs w:val="22"/>
              </w:rPr>
              <w:t>has inherent risks, dangers</w:t>
            </w:r>
            <w:r>
              <w:rPr>
                <w:rFonts w:ascii="Tw Cen MT" w:hAnsi="Tw Cen MT"/>
                <w:sz w:val="22"/>
                <w:szCs w:val="22"/>
              </w:rPr>
              <w:t>,</w:t>
            </w:r>
            <w:r w:rsidRPr="00C66841">
              <w:rPr>
                <w:rFonts w:ascii="Tw Cen MT" w:hAnsi="Tw Cen MT"/>
                <w:sz w:val="22"/>
                <w:szCs w:val="22"/>
              </w:rPr>
              <w:t xml:space="preserve"> and hazards</w:t>
            </w:r>
            <w:r>
              <w:rPr>
                <w:rFonts w:ascii="Tw Cen MT" w:hAnsi="Tw Cen MT"/>
                <w:sz w:val="22"/>
                <w:szCs w:val="22"/>
              </w:rPr>
              <w:t xml:space="preserve"> (outlined above</w:t>
            </w:r>
            <w:proofErr w:type="gramStart"/>
            <w:r>
              <w:rPr>
                <w:rFonts w:ascii="Tw Cen MT" w:hAnsi="Tw Cen MT"/>
                <w:sz w:val="22"/>
                <w:szCs w:val="22"/>
              </w:rPr>
              <w:t>);</w:t>
            </w:r>
            <w:proofErr w:type="gramEnd"/>
          </w:p>
          <w:p w14:paraId="4817072F" w14:textId="43E3C4BF" w:rsidR="00173892" w:rsidRPr="00C66841" w:rsidRDefault="00173892" w:rsidP="00386483">
            <w:pPr>
              <w:pStyle w:val="ListParagraph"/>
              <w:numPr>
                <w:ilvl w:val="0"/>
                <w:numId w:val="7"/>
              </w:numPr>
              <w:ind w:left="741" w:hanging="425"/>
              <w:rPr>
                <w:rFonts w:ascii="Tw Cen MT" w:hAnsi="Tw Cen MT"/>
                <w:sz w:val="22"/>
                <w:szCs w:val="22"/>
              </w:rPr>
            </w:pPr>
            <w:r w:rsidRPr="00C66841">
              <w:rPr>
                <w:rFonts w:ascii="Tw Cen MT" w:hAnsi="Tw Cen MT"/>
                <w:sz w:val="22"/>
                <w:szCs w:val="22"/>
              </w:rPr>
              <w:t xml:space="preserve">I </w:t>
            </w:r>
            <w:r>
              <w:rPr>
                <w:rFonts w:ascii="Tw Cen MT" w:hAnsi="Tw Cen MT"/>
                <w:sz w:val="22"/>
                <w:szCs w:val="22"/>
              </w:rPr>
              <w:t xml:space="preserve">authorize RVS to disclose my Personal Information </w:t>
            </w:r>
            <w:r w:rsidR="007E01F9">
              <w:rPr>
                <w:rFonts w:ascii="Tw Cen MT" w:hAnsi="Tw Cen MT"/>
                <w:sz w:val="22"/>
                <w:szCs w:val="22"/>
              </w:rPr>
              <w:t>to the School Council and/or School Society</w:t>
            </w:r>
            <w:r>
              <w:rPr>
                <w:rFonts w:ascii="Tw Cen MT" w:hAnsi="Tw Cen MT"/>
                <w:sz w:val="22"/>
                <w:szCs w:val="22"/>
              </w:rPr>
              <w:t xml:space="preserve"> for the purpose(s) outlined </w:t>
            </w:r>
            <w:proofErr w:type="gramStart"/>
            <w:r>
              <w:rPr>
                <w:rFonts w:ascii="Tw Cen MT" w:hAnsi="Tw Cen MT"/>
                <w:sz w:val="22"/>
                <w:szCs w:val="22"/>
              </w:rPr>
              <w:t>above;</w:t>
            </w:r>
            <w:proofErr w:type="gramEnd"/>
          </w:p>
          <w:p w14:paraId="367B7203" w14:textId="77777777" w:rsidR="00173892" w:rsidRDefault="00173892" w:rsidP="00386483">
            <w:pPr>
              <w:pStyle w:val="ListParagraph"/>
              <w:numPr>
                <w:ilvl w:val="0"/>
                <w:numId w:val="7"/>
              </w:numPr>
              <w:ind w:left="741" w:hanging="425"/>
              <w:rPr>
                <w:rFonts w:ascii="Tw Cen MT" w:hAnsi="Tw Cen MT"/>
                <w:sz w:val="22"/>
                <w:szCs w:val="22"/>
              </w:rPr>
            </w:pPr>
            <w:r>
              <w:rPr>
                <w:rFonts w:ascii="Tw Cen MT" w:hAnsi="Tw Cen MT"/>
                <w:sz w:val="22"/>
                <w:szCs w:val="22"/>
              </w:rPr>
              <w:t>t</w:t>
            </w:r>
            <w:r w:rsidRPr="00707EE4">
              <w:rPr>
                <w:rFonts w:ascii="Tw Cen MT" w:hAnsi="Tw Cen MT"/>
                <w:sz w:val="22"/>
                <w:szCs w:val="22"/>
              </w:rPr>
              <w:t xml:space="preserve">his is a binding legal </w:t>
            </w:r>
            <w:proofErr w:type="gramStart"/>
            <w:r w:rsidRPr="00707EE4">
              <w:rPr>
                <w:rFonts w:ascii="Tw Cen MT" w:hAnsi="Tw Cen MT"/>
                <w:sz w:val="22"/>
                <w:szCs w:val="22"/>
              </w:rPr>
              <w:t>agreement</w:t>
            </w:r>
            <w:r>
              <w:rPr>
                <w:rFonts w:ascii="Tw Cen MT" w:hAnsi="Tw Cen MT"/>
                <w:sz w:val="22"/>
                <w:szCs w:val="22"/>
              </w:rPr>
              <w:t>;</w:t>
            </w:r>
            <w:proofErr w:type="gramEnd"/>
            <w:r w:rsidRPr="00707EE4">
              <w:rPr>
                <w:rFonts w:ascii="Tw Cen MT" w:hAnsi="Tw Cen MT"/>
                <w:sz w:val="22"/>
                <w:szCs w:val="22"/>
              </w:rPr>
              <w:t xml:space="preserve"> </w:t>
            </w:r>
          </w:p>
          <w:p w14:paraId="38D1B20F" w14:textId="13FFBEE9" w:rsidR="00173892" w:rsidRDefault="00173892" w:rsidP="00386483">
            <w:pPr>
              <w:pStyle w:val="ListParagraph"/>
              <w:numPr>
                <w:ilvl w:val="0"/>
                <w:numId w:val="7"/>
              </w:numPr>
              <w:ind w:left="741" w:hanging="425"/>
              <w:rPr>
                <w:rFonts w:ascii="Tw Cen MT" w:hAnsi="Tw Cen MT"/>
                <w:sz w:val="22"/>
                <w:szCs w:val="22"/>
              </w:rPr>
            </w:pPr>
            <w:r w:rsidRPr="00707EE4">
              <w:rPr>
                <w:rFonts w:ascii="Tw Cen MT" w:hAnsi="Tw Cen MT"/>
                <w:sz w:val="22"/>
                <w:szCs w:val="22"/>
              </w:rPr>
              <w:t>I have read and understood</w:t>
            </w:r>
            <w:r>
              <w:rPr>
                <w:rFonts w:ascii="Tw Cen MT" w:hAnsi="Tw Cen MT"/>
                <w:sz w:val="22"/>
                <w:szCs w:val="22"/>
              </w:rPr>
              <w:t xml:space="preserve"> the terms of this </w:t>
            </w:r>
            <w:proofErr w:type="gramStart"/>
            <w:r w:rsidR="00737837">
              <w:rPr>
                <w:rFonts w:ascii="Tw Cen MT" w:hAnsi="Tw Cen MT"/>
                <w:sz w:val="22"/>
                <w:szCs w:val="22"/>
              </w:rPr>
              <w:t>a</w:t>
            </w:r>
            <w:r>
              <w:rPr>
                <w:rFonts w:ascii="Tw Cen MT" w:hAnsi="Tw Cen MT"/>
                <w:sz w:val="22"/>
                <w:szCs w:val="22"/>
              </w:rPr>
              <w:t>greement;</w:t>
            </w:r>
            <w:proofErr w:type="gramEnd"/>
          </w:p>
          <w:p w14:paraId="5FA8C28A" w14:textId="77777777" w:rsidR="00173892" w:rsidRPr="009D3F78" w:rsidRDefault="00173892" w:rsidP="00386483">
            <w:pPr>
              <w:pStyle w:val="ListParagraph"/>
              <w:numPr>
                <w:ilvl w:val="0"/>
                <w:numId w:val="7"/>
              </w:numPr>
              <w:ind w:left="741" w:hanging="425"/>
              <w:rPr>
                <w:rFonts w:ascii="Tw Cen MT" w:hAnsi="Tw Cen MT"/>
                <w:sz w:val="22"/>
                <w:szCs w:val="22"/>
              </w:rPr>
            </w:pPr>
            <w:r>
              <w:rPr>
                <w:rFonts w:ascii="Tw Cen MT" w:hAnsi="Tw Cen MT"/>
                <w:sz w:val="22"/>
                <w:szCs w:val="22"/>
              </w:rPr>
              <w:t>prior to entering this agreement, I</w:t>
            </w:r>
            <w:r w:rsidRPr="009D3F78">
              <w:rPr>
                <w:rFonts w:ascii="Tw Cen MT" w:hAnsi="Tw Cen MT"/>
                <w:sz w:val="22"/>
                <w:szCs w:val="22"/>
              </w:rPr>
              <w:t xml:space="preserve"> have</w:t>
            </w:r>
            <w:r>
              <w:rPr>
                <w:rFonts w:ascii="Tw Cen MT" w:hAnsi="Tw Cen MT"/>
                <w:sz w:val="22"/>
                <w:szCs w:val="22"/>
              </w:rPr>
              <w:t xml:space="preserve"> either</w:t>
            </w:r>
            <w:r w:rsidRPr="009D3F78">
              <w:rPr>
                <w:rFonts w:ascii="Tw Cen MT" w:hAnsi="Tw Cen MT"/>
                <w:sz w:val="22"/>
                <w:szCs w:val="22"/>
              </w:rPr>
              <w:t xml:space="preserve"> sought legal advice or have voluntarily and consciously decided against seeking </w:t>
            </w:r>
            <w:r>
              <w:rPr>
                <w:rFonts w:ascii="Tw Cen MT" w:hAnsi="Tw Cen MT"/>
                <w:sz w:val="22"/>
                <w:szCs w:val="22"/>
              </w:rPr>
              <w:t>legal</w:t>
            </w:r>
            <w:r w:rsidRPr="009D3F78">
              <w:rPr>
                <w:rFonts w:ascii="Tw Cen MT" w:hAnsi="Tw Cen MT"/>
                <w:sz w:val="22"/>
                <w:szCs w:val="22"/>
              </w:rPr>
              <w:t xml:space="preserve"> </w:t>
            </w:r>
            <w:proofErr w:type="gramStart"/>
            <w:r w:rsidRPr="009D3F78">
              <w:rPr>
                <w:rFonts w:ascii="Tw Cen MT" w:hAnsi="Tw Cen MT"/>
                <w:sz w:val="22"/>
                <w:szCs w:val="22"/>
              </w:rPr>
              <w:t>advice;</w:t>
            </w:r>
            <w:proofErr w:type="gramEnd"/>
          </w:p>
          <w:p w14:paraId="683C00D9" w14:textId="77777777" w:rsidR="00173892" w:rsidRDefault="00173892" w:rsidP="00386483">
            <w:pPr>
              <w:pStyle w:val="ListParagraph"/>
              <w:numPr>
                <w:ilvl w:val="0"/>
                <w:numId w:val="7"/>
              </w:numPr>
              <w:ind w:left="741" w:hanging="425"/>
              <w:rPr>
                <w:rFonts w:ascii="Tw Cen MT" w:hAnsi="Tw Cen MT"/>
                <w:sz w:val="22"/>
                <w:szCs w:val="22"/>
              </w:rPr>
            </w:pPr>
            <w:r w:rsidRPr="00F3279E">
              <w:rPr>
                <w:rFonts w:ascii="Tw Cen MT" w:hAnsi="Tw Cen MT"/>
                <w:sz w:val="22"/>
                <w:szCs w:val="22"/>
              </w:rPr>
              <w:t xml:space="preserve">I am </w:t>
            </w:r>
            <w:r>
              <w:rPr>
                <w:rFonts w:ascii="Tw Cen MT" w:hAnsi="Tw Cen MT"/>
                <w:sz w:val="22"/>
                <w:szCs w:val="22"/>
              </w:rPr>
              <w:t>entering</w:t>
            </w:r>
            <w:r w:rsidRPr="00F3279E">
              <w:rPr>
                <w:rFonts w:ascii="Tw Cen MT" w:hAnsi="Tw Cen MT"/>
                <w:sz w:val="22"/>
                <w:szCs w:val="22"/>
              </w:rPr>
              <w:t xml:space="preserve"> this</w:t>
            </w:r>
            <w:r>
              <w:rPr>
                <w:rFonts w:ascii="Tw Cen MT" w:hAnsi="Tw Cen MT"/>
                <w:sz w:val="22"/>
                <w:szCs w:val="22"/>
              </w:rPr>
              <w:t xml:space="preserve"> agreement</w:t>
            </w:r>
            <w:r w:rsidRPr="00F3279E">
              <w:rPr>
                <w:rFonts w:ascii="Tw Cen MT" w:hAnsi="Tw Cen MT"/>
                <w:sz w:val="22"/>
                <w:szCs w:val="22"/>
              </w:rPr>
              <w:t xml:space="preserve"> freely and </w:t>
            </w:r>
            <w:proofErr w:type="gramStart"/>
            <w:r w:rsidRPr="00F3279E">
              <w:rPr>
                <w:rFonts w:ascii="Tw Cen MT" w:hAnsi="Tw Cen MT"/>
                <w:sz w:val="22"/>
                <w:szCs w:val="22"/>
              </w:rPr>
              <w:t>voluntarily</w:t>
            </w:r>
            <w:r>
              <w:rPr>
                <w:rFonts w:ascii="Tw Cen MT" w:hAnsi="Tw Cen MT"/>
                <w:sz w:val="22"/>
                <w:szCs w:val="22"/>
              </w:rPr>
              <w:t>;</w:t>
            </w:r>
            <w:proofErr w:type="gramEnd"/>
          </w:p>
          <w:p w14:paraId="60F96111" w14:textId="1B06E98E" w:rsidR="00173892" w:rsidRDefault="00173892" w:rsidP="00386483">
            <w:pPr>
              <w:pStyle w:val="ListParagraph"/>
              <w:numPr>
                <w:ilvl w:val="0"/>
                <w:numId w:val="7"/>
              </w:numPr>
              <w:ind w:left="741" w:hanging="425"/>
              <w:rPr>
                <w:rFonts w:ascii="Tw Cen MT" w:hAnsi="Tw Cen MT"/>
                <w:sz w:val="22"/>
                <w:szCs w:val="22"/>
              </w:rPr>
            </w:pPr>
            <w:r>
              <w:rPr>
                <w:rFonts w:ascii="Tw Cen MT" w:hAnsi="Tw Cen MT"/>
                <w:sz w:val="22"/>
                <w:szCs w:val="22"/>
              </w:rPr>
              <w:t xml:space="preserve">I </w:t>
            </w:r>
            <w:r w:rsidRPr="00F3279E">
              <w:rPr>
                <w:rFonts w:ascii="Tw Cen MT" w:hAnsi="Tw Cen MT"/>
                <w:sz w:val="22"/>
                <w:szCs w:val="22"/>
              </w:rPr>
              <w:t>understand that I will be solely responsible (</w:t>
            </w:r>
            <w:r>
              <w:rPr>
                <w:rFonts w:ascii="Tw Cen MT" w:hAnsi="Tw Cen MT"/>
                <w:sz w:val="22"/>
                <w:szCs w:val="22"/>
              </w:rPr>
              <w:t xml:space="preserve">including financially responsible) </w:t>
            </w:r>
            <w:r w:rsidRPr="00F3279E">
              <w:rPr>
                <w:rFonts w:ascii="Tw Cen MT" w:hAnsi="Tw Cen MT"/>
                <w:sz w:val="22"/>
                <w:szCs w:val="22"/>
              </w:rPr>
              <w:t xml:space="preserve">for any loss or damage to property, </w:t>
            </w:r>
            <w:r>
              <w:rPr>
                <w:rFonts w:ascii="Tw Cen MT" w:hAnsi="Tw Cen MT"/>
                <w:sz w:val="22"/>
                <w:szCs w:val="22"/>
              </w:rPr>
              <w:t xml:space="preserve">damage to reputation, or personal financial loss resulting from my authorization for RVS to disclose my Personal </w:t>
            </w:r>
            <w:proofErr w:type="gramStart"/>
            <w:r>
              <w:rPr>
                <w:rFonts w:ascii="Tw Cen MT" w:hAnsi="Tw Cen MT"/>
                <w:sz w:val="22"/>
                <w:szCs w:val="22"/>
              </w:rPr>
              <w:t>Information;</w:t>
            </w:r>
            <w:proofErr w:type="gramEnd"/>
            <w:r w:rsidRPr="00F3279E">
              <w:rPr>
                <w:rFonts w:ascii="Tw Cen MT" w:hAnsi="Tw Cen MT"/>
                <w:sz w:val="22"/>
                <w:szCs w:val="22"/>
              </w:rPr>
              <w:t xml:space="preserve"> </w:t>
            </w:r>
          </w:p>
          <w:p w14:paraId="5A0DBA04" w14:textId="7DF1C97E" w:rsidR="00173892" w:rsidRPr="00251452" w:rsidRDefault="00173892" w:rsidP="00386483">
            <w:pPr>
              <w:pStyle w:val="ListParagraph"/>
              <w:widowControl w:val="0"/>
              <w:numPr>
                <w:ilvl w:val="0"/>
                <w:numId w:val="7"/>
              </w:numPr>
              <w:ind w:left="741" w:hanging="425"/>
              <w:rPr>
                <w:rFonts w:ascii="Tw Cen MT" w:hAnsi="Tw Cen MT"/>
              </w:rPr>
            </w:pPr>
            <w:r>
              <w:rPr>
                <w:rFonts w:ascii="Tw Cen MT" w:hAnsi="Tw Cen MT"/>
                <w:sz w:val="22"/>
                <w:szCs w:val="22"/>
              </w:rPr>
              <w:t>I hereby</w:t>
            </w:r>
            <w:r w:rsidRPr="00251452">
              <w:rPr>
                <w:rFonts w:ascii="Tw Cen MT" w:hAnsi="Tw Cen MT"/>
                <w:sz w:val="22"/>
                <w:szCs w:val="22"/>
              </w:rPr>
              <w:t xml:space="preserve"> indemnify </w:t>
            </w:r>
            <w:r>
              <w:rPr>
                <w:rFonts w:ascii="Tw Cen MT" w:hAnsi="Tw Cen MT"/>
                <w:sz w:val="22"/>
                <w:szCs w:val="22"/>
              </w:rPr>
              <w:t>RVS</w:t>
            </w:r>
            <w:r w:rsidR="00DD50A4">
              <w:rPr>
                <w:rFonts w:ascii="Tw Cen MT" w:hAnsi="Tw Cen MT"/>
                <w:sz w:val="22"/>
                <w:szCs w:val="22"/>
              </w:rPr>
              <w:t>,</w:t>
            </w:r>
            <w:r w:rsidR="00DD50A4" w:rsidRPr="0088170B">
              <w:rPr>
                <w:rFonts w:ascii="Tw Cen MT" w:hAnsi="Tw Cen MT"/>
                <w:sz w:val="22"/>
                <w:szCs w:val="22"/>
              </w:rPr>
              <w:t xml:space="preserve"> its elected trustees, employees, servants</w:t>
            </w:r>
            <w:r w:rsidR="00DD50A4">
              <w:rPr>
                <w:rFonts w:ascii="Tw Cen MT" w:hAnsi="Tw Cen MT"/>
                <w:sz w:val="22"/>
                <w:szCs w:val="22"/>
              </w:rPr>
              <w:t>,</w:t>
            </w:r>
            <w:r w:rsidR="00DD50A4" w:rsidRPr="0088170B">
              <w:rPr>
                <w:rFonts w:ascii="Tw Cen MT" w:hAnsi="Tw Cen MT"/>
                <w:sz w:val="22"/>
                <w:szCs w:val="22"/>
              </w:rPr>
              <w:t xml:space="preserve"> agents and insurers</w:t>
            </w:r>
            <w:r w:rsidRPr="00251452">
              <w:rPr>
                <w:rFonts w:ascii="Tw Cen MT" w:hAnsi="Tw Cen MT"/>
                <w:sz w:val="22"/>
                <w:szCs w:val="22"/>
              </w:rPr>
              <w:t xml:space="preserve"> against all liability for</w:t>
            </w:r>
            <w:r>
              <w:rPr>
                <w:rFonts w:ascii="Tw Cen MT" w:hAnsi="Tw Cen MT"/>
                <w:sz w:val="22"/>
                <w:szCs w:val="22"/>
              </w:rPr>
              <w:t xml:space="preserve"> any</w:t>
            </w:r>
            <w:r w:rsidRPr="00251452">
              <w:rPr>
                <w:rFonts w:ascii="Tw Cen MT" w:hAnsi="Tw Cen MT"/>
                <w:sz w:val="22"/>
                <w:szCs w:val="22"/>
              </w:rPr>
              <w:t xml:space="preserve"> </w:t>
            </w:r>
            <w:r>
              <w:rPr>
                <w:rFonts w:ascii="Tw Cen MT" w:hAnsi="Tw Cen MT"/>
                <w:sz w:val="22"/>
                <w:szCs w:val="22"/>
              </w:rPr>
              <w:t xml:space="preserve">loss resulting from disclosure my Personal </w:t>
            </w:r>
            <w:proofErr w:type="gramStart"/>
            <w:r>
              <w:rPr>
                <w:rFonts w:ascii="Tw Cen MT" w:hAnsi="Tw Cen MT"/>
                <w:sz w:val="22"/>
                <w:szCs w:val="22"/>
              </w:rPr>
              <w:t>Information;</w:t>
            </w:r>
            <w:proofErr w:type="gramEnd"/>
            <w:r>
              <w:rPr>
                <w:rFonts w:ascii="Tw Cen MT" w:hAnsi="Tw Cen MT"/>
                <w:sz w:val="22"/>
                <w:szCs w:val="22"/>
              </w:rPr>
              <w:t xml:space="preserve"> </w:t>
            </w:r>
          </w:p>
          <w:p w14:paraId="5BA61A6C" w14:textId="554BBD38" w:rsidR="00173892" w:rsidRDefault="00173892" w:rsidP="00386483">
            <w:pPr>
              <w:pStyle w:val="ListParagraph"/>
              <w:widowControl w:val="0"/>
              <w:numPr>
                <w:ilvl w:val="0"/>
                <w:numId w:val="7"/>
              </w:numPr>
              <w:ind w:left="741" w:hanging="425"/>
              <w:rPr>
                <w:rFonts w:ascii="Tw Cen MT" w:hAnsi="Tw Cen MT"/>
                <w:sz w:val="22"/>
                <w:szCs w:val="22"/>
              </w:rPr>
            </w:pPr>
            <w:r>
              <w:rPr>
                <w:rFonts w:ascii="Tw Cen MT" w:hAnsi="Tw Cen MT"/>
                <w:sz w:val="22"/>
                <w:szCs w:val="22"/>
              </w:rPr>
              <w:t xml:space="preserve">I am </w:t>
            </w:r>
            <w:r w:rsidRPr="00E70FB7">
              <w:rPr>
                <w:rFonts w:ascii="Tw Cen MT" w:hAnsi="Tw Cen MT"/>
                <w:sz w:val="22"/>
                <w:szCs w:val="22"/>
              </w:rPr>
              <w:t xml:space="preserve">not relying on any oral or written statements made by </w:t>
            </w:r>
            <w:r>
              <w:rPr>
                <w:rFonts w:ascii="Tw Cen MT" w:hAnsi="Tw Cen MT"/>
                <w:sz w:val="22"/>
                <w:szCs w:val="22"/>
              </w:rPr>
              <w:t>RVS</w:t>
            </w:r>
            <w:r w:rsidRPr="00E70FB7">
              <w:rPr>
                <w:rFonts w:ascii="Tw Cen MT" w:hAnsi="Tw Cen MT"/>
                <w:sz w:val="22"/>
                <w:szCs w:val="22"/>
              </w:rPr>
              <w:t xml:space="preserve"> or </w:t>
            </w:r>
            <w:r>
              <w:rPr>
                <w:rFonts w:ascii="Tw Cen MT" w:hAnsi="Tw Cen MT"/>
                <w:sz w:val="22"/>
                <w:szCs w:val="22"/>
              </w:rPr>
              <w:t>its</w:t>
            </w:r>
            <w:r w:rsidRPr="00E70FB7">
              <w:rPr>
                <w:rFonts w:ascii="Tw Cen MT" w:hAnsi="Tw Cen MT"/>
                <w:sz w:val="22"/>
                <w:szCs w:val="22"/>
              </w:rPr>
              <w:t xml:space="preserve"> agents, whether in a brochure</w:t>
            </w:r>
            <w:r>
              <w:rPr>
                <w:rFonts w:ascii="Tw Cen MT" w:hAnsi="Tw Cen MT"/>
                <w:sz w:val="22"/>
                <w:szCs w:val="22"/>
              </w:rPr>
              <w:t>,</w:t>
            </w:r>
            <w:r w:rsidRPr="00E70FB7">
              <w:rPr>
                <w:rFonts w:ascii="Tw Cen MT" w:hAnsi="Tw Cen MT"/>
                <w:sz w:val="22"/>
                <w:szCs w:val="22"/>
              </w:rPr>
              <w:t xml:space="preserve"> advertisement</w:t>
            </w:r>
            <w:r>
              <w:rPr>
                <w:rFonts w:ascii="Tw Cen MT" w:hAnsi="Tw Cen MT"/>
                <w:sz w:val="22"/>
                <w:szCs w:val="22"/>
              </w:rPr>
              <w:t>,</w:t>
            </w:r>
            <w:r w:rsidRPr="00E70FB7">
              <w:rPr>
                <w:rFonts w:ascii="Tw Cen MT" w:hAnsi="Tw Cen MT"/>
                <w:sz w:val="22"/>
                <w:szCs w:val="22"/>
              </w:rPr>
              <w:t xml:space="preserve"> or in individual conversations, t</w:t>
            </w:r>
            <w:r>
              <w:rPr>
                <w:rFonts w:ascii="Tw Cen MT" w:hAnsi="Tw Cen MT"/>
                <w:sz w:val="22"/>
                <w:szCs w:val="22"/>
              </w:rPr>
              <w:t xml:space="preserve">hat supplement the terms set out in this </w:t>
            </w:r>
            <w:proofErr w:type="gramStart"/>
            <w:r w:rsidR="00737837">
              <w:rPr>
                <w:rFonts w:ascii="Tw Cen MT" w:hAnsi="Tw Cen MT"/>
                <w:sz w:val="22"/>
                <w:szCs w:val="22"/>
              </w:rPr>
              <w:t>a</w:t>
            </w:r>
            <w:r>
              <w:rPr>
                <w:rFonts w:ascii="Tw Cen MT" w:hAnsi="Tw Cen MT"/>
                <w:sz w:val="22"/>
                <w:szCs w:val="22"/>
              </w:rPr>
              <w:t>greement;</w:t>
            </w:r>
            <w:proofErr w:type="gramEnd"/>
          </w:p>
          <w:p w14:paraId="0E507B74" w14:textId="0ACD4E5E" w:rsidR="00173892" w:rsidRPr="00E70FB7" w:rsidRDefault="00173892" w:rsidP="00386483">
            <w:pPr>
              <w:pStyle w:val="ListParagraph"/>
              <w:widowControl w:val="0"/>
              <w:numPr>
                <w:ilvl w:val="0"/>
                <w:numId w:val="7"/>
              </w:numPr>
              <w:ind w:left="741" w:hanging="425"/>
              <w:rPr>
                <w:rFonts w:ascii="Tw Cen MT" w:hAnsi="Tw Cen MT"/>
                <w:sz w:val="22"/>
                <w:szCs w:val="22"/>
              </w:rPr>
            </w:pPr>
            <w:r>
              <w:rPr>
                <w:rFonts w:ascii="Tw Cen MT" w:hAnsi="Tw Cen MT"/>
                <w:sz w:val="22"/>
                <w:szCs w:val="22"/>
              </w:rPr>
              <w:t>my authoriz</w:t>
            </w:r>
            <w:r w:rsidR="0062229A">
              <w:rPr>
                <w:rFonts w:ascii="Tw Cen MT" w:hAnsi="Tw Cen MT"/>
                <w:sz w:val="22"/>
                <w:szCs w:val="22"/>
              </w:rPr>
              <w:t>ation for</w:t>
            </w:r>
            <w:r>
              <w:rPr>
                <w:rFonts w:ascii="Tw Cen MT" w:hAnsi="Tw Cen MT"/>
                <w:sz w:val="22"/>
                <w:szCs w:val="22"/>
              </w:rPr>
              <w:t xml:space="preserve"> RVS to disclose my</w:t>
            </w:r>
            <w:r w:rsidR="002A3311">
              <w:rPr>
                <w:rFonts w:ascii="Tw Cen MT" w:hAnsi="Tw Cen MT"/>
                <w:sz w:val="22"/>
                <w:szCs w:val="22"/>
              </w:rPr>
              <w:t xml:space="preserve"> </w:t>
            </w:r>
            <w:r>
              <w:rPr>
                <w:rFonts w:ascii="Tw Cen MT" w:hAnsi="Tw Cen MT"/>
                <w:sz w:val="22"/>
                <w:szCs w:val="22"/>
              </w:rPr>
              <w:t xml:space="preserve">Personal Information is based solely on the information and terms set out in this </w:t>
            </w:r>
            <w:proofErr w:type="gramStart"/>
            <w:r>
              <w:rPr>
                <w:rFonts w:ascii="Tw Cen MT" w:hAnsi="Tw Cen MT"/>
                <w:sz w:val="22"/>
                <w:szCs w:val="22"/>
              </w:rPr>
              <w:t>agreement;</w:t>
            </w:r>
            <w:proofErr w:type="gramEnd"/>
          </w:p>
          <w:p w14:paraId="409CB8EE" w14:textId="77777777" w:rsidR="00173892" w:rsidRDefault="00173892" w:rsidP="00386483">
            <w:pPr>
              <w:pStyle w:val="ListParagraph"/>
              <w:widowControl w:val="0"/>
              <w:numPr>
                <w:ilvl w:val="0"/>
                <w:numId w:val="7"/>
              </w:numPr>
              <w:ind w:left="741" w:hanging="425"/>
              <w:rPr>
                <w:rFonts w:ascii="Tw Cen MT" w:hAnsi="Tw Cen MT"/>
                <w:sz w:val="22"/>
                <w:szCs w:val="22"/>
              </w:rPr>
            </w:pPr>
            <w:r>
              <w:rPr>
                <w:rFonts w:ascii="Tw Cen MT" w:hAnsi="Tw Cen MT"/>
                <w:sz w:val="22"/>
                <w:szCs w:val="22"/>
              </w:rPr>
              <w:t>t</w:t>
            </w:r>
            <w:r w:rsidRPr="008E08F7">
              <w:rPr>
                <w:rFonts w:ascii="Tw Cen MT" w:hAnsi="Tw Cen MT"/>
                <w:sz w:val="22"/>
                <w:szCs w:val="22"/>
              </w:rPr>
              <w:t>h</w:t>
            </w:r>
            <w:r>
              <w:rPr>
                <w:rFonts w:ascii="Tw Cen MT" w:hAnsi="Tw Cen MT"/>
                <w:sz w:val="22"/>
                <w:szCs w:val="22"/>
              </w:rPr>
              <w:t>e terms of this a</w:t>
            </w:r>
            <w:r w:rsidRPr="008E08F7">
              <w:rPr>
                <w:rFonts w:ascii="Tw Cen MT" w:hAnsi="Tw Cen MT"/>
                <w:sz w:val="22"/>
                <w:szCs w:val="22"/>
              </w:rPr>
              <w:t xml:space="preserve">greement </w:t>
            </w:r>
            <w:r>
              <w:rPr>
                <w:rFonts w:ascii="Tw Cen MT" w:hAnsi="Tw Cen MT"/>
                <w:sz w:val="22"/>
                <w:szCs w:val="22"/>
              </w:rPr>
              <w:t>are</w:t>
            </w:r>
            <w:r w:rsidRPr="008E08F7">
              <w:rPr>
                <w:rFonts w:ascii="Tw Cen MT" w:hAnsi="Tw Cen MT"/>
                <w:sz w:val="22"/>
                <w:szCs w:val="22"/>
              </w:rPr>
              <w:t xml:space="preserve"> intended to be as broad and inclusive as is permitted by </w:t>
            </w:r>
            <w:proofErr w:type="gramStart"/>
            <w:r w:rsidRPr="008E08F7">
              <w:rPr>
                <w:rFonts w:ascii="Tw Cen MT" w:hAnsi="Tw Cen MT"/>
                <w:sz w:val="22"/>
                <w:szCs w:val="22"/>
              </w:rPr>
              <w:t>law</w:t>
            </w:r>
            <w:r>
              <w:rPr>
                <w:rFonts w:ascii="Tw Cen MT" w:hAnsi="Tw Cen MT"/>
                <w:sz w:val="22"/>
                <w:szCs w:val="22"/>
              </w:rPr>
              <w:t>;</w:t>
            </w:r>
            <w:proofErr w:type="gramEnd"/>
          </w:p>
          <w:p w14:paraId="576F473E" w14:textId="77777777" w:rsidR="00173892" w:rsidRPr="008E08F7" w:rsidRDefault="00173892" w:rsidP="00386483">
            <w:pPr>
              <w:pStyle w:val="ListParagraph"/>
              <w:widowControl w:val="0"/>
              <w:numPr>
                <w:ilvl w:val="0"/>
                <w:numId w:val="7"/>
              </w:numPr>
              <w:ind w:left="741" w:hanging="425"/>
              <w:rPr>
                <w:rFonts w:ascii="Tw Cen MT" w:hAnsi="Tw Cen MT"/>
                <w:sz w:val="22"/>
                <w:szCs w:val="22"/>
              </w:rPr>
            </w:pPr>
            <w:r w:rsidRPr="008E08F7">
              <w:rPr>
                <w:rFonts w:ascii="Tw Cen MT" w:hAnsi="Tw Cen MT"/>
                <w:sz w:val="22"/>
                <w:szCs w:val="22"/>
              </w:rPr>
              <w:t>if any provisions</w:t>
            </w:r>
            <w:r>
              <w:rPr>
                <w:rFonts w:ascii="Tw Cen MT" w:hAnsi="Tw Cen MT"/>
                <w:sz w:val="22"/>
                <w:szCs w:val="22"/>
              </w:rPr>
              <w:t xml:space="preserve"> of this agreement</w:t>
            </w:r>
            <w:r w:rsidRPr="008E08F7">
              <w:rPr>
                <w:rFonts w:ascii="Tw Cen MT" w:hAnsi="Tw Cen MT"/>
                <w:sz w:val="22"/>
                <w:szCs w:val="22"/>
              </w:rPr>
              <w:t xml:space="preserve"> are invalid</w:t>
            </w:r>
            <w:r>
              <w:rPr>
                <w:rFonts w:ascii="Tw Cen MT" w:hAnsi="Tw Cen MT"/>
                <w:sz w:val="22"/>
                <w:szCs w:val="22"/>
              </w:rPr>
              <w:t xml:space="preserve"> or unenforceable these provisions shall be severed from the agreement and</w:t>
            </w:r>
            <w:r w:rsidRPr="008E08F7">
              <w:rPr>
                <w:rFonts w:ascii="Tw Cen MT" w:hAnsi="Tw Cen MT"/>
                <w:sz w:val="22"/>
                <w:szCs w:val="22"/>
              </w:rPr>
              <w:t xml:space="preserve"> the </w:t>
            </w:r>
            <w:r>
              <w:rPr>
                <w:rFonts w:ascii="Tw Cen MT" w:hAnsi="Tw Cen MT"/>
                <w:sz w:val="22"/>
                <w:szCs w:val="22"/>
              </w:rPr>
              <w:t>remaining provisions</w:t>
            </w:r>
            <w:r w:rsidRPr="008E08F7">
              <w:rPr>
                <w:rFonts w:ascii="Tw Cen MT" w:hAnsi="Tw Cen MT"/>
                <w:sz w:val="22"/>
                <w:szCs w:val="22"/>
              </w:rPr>
              <w:t xml:space="preserve"> shall</w:t>
            </w:r>
            <w:r>
              <w:rPr>
                <w:rFonts w:ascii="Tw Cen MT" w:hAnsi="Tw Cen MT"/>
                <w:sz w:val="22"/>
                <w:szCs w:val="22"/>
              </w:rPr>
              <w:t xml:space="preserve"> </w:t>
            </w:r>
            <w:r w:rsidRPr="008E08F7">
              <w:rPr>
                <w:rFonts w:ascii="Tw Cen MT" w:hAnsi="Tw Cen MT"/>
                <w:sz w:val="22"/>
                <w:szCs w:val="22"/>
              </w:rPr>
              <w:t>continue in full force and effect</w:t>
            </w:r>
            <w:r>
              <w:rPr>
                <w:rFonts w:ascii="Tw Cen MT" w:hAnsi="Tw Cen MT"/>
                <w:sz w:val="22"/>
                <w:szCs w:val="22"/>
              </w:rPr>
              <w:t>;</w:t>
            </w:r>
            <w:r w:rsidRPr="008E08F7">
              <w:rPr>
                <w:rFonts w:ascii="Tw Cen MT" w:hAnsi="Tw Cen MT"/>
                <w:sz w:val="22"/>
                <w:szCs w:val="22"/>
              </w:rPr>
              <w:t xml:space="preserve"> </w:t>
            </w:r>
            <w:r w:rsidR="00E5381D">
              <w:rPr>
                <w:rFonts w:ascii="Tw Cen MT" w:hAnsi="Tw Cen MT"/>
                <w:sz w:val="22"/>
                <w:szCs w:val="22"/>
              </w:rPr>
              <w:t>and</w:t>
            </w:r>
          </w:p>
          <w:p w14:paraId="4F3680E3" w14:textId="6C8F9606" w:rsidR="00173892" w:rsidRDefault="00173892" w:rsidP="00386483">
            <w:pPr>
              <w:pStyle w:val="ListNumber2"/>
              <w:numPr>
                <w:ilvl w:val="6"/>
                <w:numId w:val="6"/>
              </w:numPr>
              <w:tabs>
                <w:tab w:val="left" w:pos="720"/>
              </w:tabs>
              <w:spacing w:after="0" w:line="240" w:lineRule="auto"/>
              <w:ind w:left="741" w:hanging="425"/>
              <w:rPr>
                <w:rFonts w:ascii="Tw Cen MT" w:hAnsi="Tw Cen MT"/>
              </w:rPr>
            </w:pPr>
            <w:r>
              <w:rPr>
                <w:rFonts w:ascii="Tw Cen MT" w:hAnsi="Tw Cen MT"/>
              </w:rPr>
              <w:t xml:space="preserve">I </w:t>
            </w:r>
            <w:r w:rsidRPr="008E08F7">
              <w:rPr>
                <w:rFonts w:ascii="Tw Cen MT" w:hAnsi="Tw Cen MT"/>
              </w:rPr>
              <w:t>have full legal</w:t>
            </w:r>
            <w:r>
              <w:rPr>
                <w:rFonts w:ascii="Tw Cen MT" w:hAnsi="Tw Cen MT"/>
              </w:rPr>
              <w:t xml:space="preserve"> authority</w:t>
            </w:r>
            <w:r w:rsidRPr="008E08F7">
              <w:rPr>
                <w:rFonts w:ascii="Tw Cen MT" w:hAnsi="Tw Cen MT"/>
              </w:rPr>
              <w:t xml:space="preserve"> </w:t>
            </w:r>
            <w:r>
              <w:rPr>
                <w:rFonts w:ascii="Tw Cen MT" w:hAnsi="Tw Cen MT"/>
              </w:rPr>
              <w:t>to authorize the release of my, Personal Information</w:t>
            </w:r>
            <w:r w:rsidRPr="008E08F7">
              <w:rPr>
                <w:rFonts w:ascii="Tw Cen MT" w:hAnsi="Tw Cen MT"/>
              </w:rPr>
              <w:t>.</w:t>
            </w:r>
          </w:p>
          <w:p w14:paraId="0691A30F" w14:textId="7342AFB8" w:rsidR="002A3311" w:rsidRPr="00CE5204" w:rsidRDefault="002A3311" w:rsidP="003D3C1E">
            <w:pPr>
              <w:pStyle w:val="ListNumber2"/>
              <w:numPr>
                <w:ilvl w:val="0"/>
                <w:numId w:val="0"/>
              </w:numPr>
              <w:tabs>
                <w:tab w:val="left" w:pos="720"/>
              </w:tabs>
              <w:spacing w:after="0" w:line="240" w:lineRule="auto"/>
              <w:rPr>
                <w:rFonts w:ascii="Tw Cen MT" w:hAnsi="Tw Cen MT"/>
              </w:rPr>
            </w:pPr>
          </w:p>
        </w:tc>
      </w:tr>
      <w:tr w:rsidR="002A3311" w:rsidRPr="003D3C1E" w14:paraId="1FAFB8E7" w14:textId="77777777" w:rsidTr="003D3C1E">
        <w:trPr>
          <w:trHeight w:val="530"/>
        </w:trPr>
        <w:tc>
          <w:tcPr>
            <w:tcW w:w="10206" w:type="dxa"/>
            <w:tcBorders>
              <w:top w:val="single" w:sz="4" w:space="0" w:color="auto"/>
            </w:tcBorders>
            <w:vAlign w:val="center"/>
          </w:tcPr>
          <w:p w14:paraId="64F9F515" w14:textId="37C1EA97" w:rsidR="002A3311" w:rsidRPr="003D3C1E" w:rsidRDefault="002A3311" w:rsidP="00DB7A3C">
            <w:pPr>
              <w:keepNext/>
              <w:spacing w:after="120"/>
              <w:ind w:left="187" w:right="261"/>
              <w:rPr>
                <w:rFonts w:ascii="Tw Cen MT" w:hAnsi="Tw Cen MT" w:cs="Arial"/>
                <w:sz w:val="22"/>
                <w:szCs w:val="22"/>
                <w:lang w:val="en-GB"/>
              </w:rPr>
            </w:pPr>
            <w:r w:rsidRPr="003D3C1E">
              <w:rPr>
                <w:rFonts w:ascii="Tw Cen MT" w:hAnsi="Tw Cen MT" w:cs="Arial"/>
                <w:sz w:val="22"/>
                <w:szCs w:val="22"/>
                <w:lang w:val="en-GB"/>
              </w:rPr>
              <w:t>I hereby authorize</w:t>
            </w:r>
            <w:r w:rsidR="00737837">
              <w:rPr>
                <w:rFonts w:ascii="Tw Cen MT" w:hAnsi="Tw Cen MT" w:cs="Arial"/>
                <w:sz w:val="22"/>
                <w:szCs w:val="22"/>
                <w:lang w:val="en-GB"/>
              </w:rPr>
              <w:t xml:space="preserve"> the</w:t>
            </w:r>
            <w:r w:rsidRPr="003D3C1E">
              <w:rPr>
                <w:rFonts w:ascii="Tw Cen MT" w:hAnsi="Tw Cen MT" w:cs="Arial"/>
                <w:sz w:val="22"/>
                <w:szCs w:val="22"/>
                <w:lang w:val="en-GB"/>
              </w:rPr>
              <w:t xml:space="preserve"> Rocky View School</w:t>
            </w:r>
            <w:r w:rsidR="00737837">
              <w:rPr>
                <w:rFonts w:ascii="Tw Cen MT" w:hAnsi="Tw Cen MT" w:cs="Arial"/>
                <w:sz w:val="22"/>
                <w:szCs w:val="22"/>
                <w:lang w:val="en-GB"/>
              </w:rPr>
              <w:t xml:space="preserve"> Division</w:t>
            </w:r>
            <w:r w:rsidRPr="003D3C1E">
              <w:rPr>
                <w:rFonts w:ascii="Tw Cen MT" w:hAnsi="Tw Cen MT" w:cs="Arial"/>
                <w:sz w:val="22"/>
                <w:szCs w:val="22"/>
                <w:lang w:val="en-GB"/>
              </w:rPr>
              <w:t xml:space="preserve"> to release </w:t>
            </w:r>
            <w:r w:rsidR="00737837">
              <w:rPr>
                <w:rFonts w:ascii="Tw Cen MT" w:hAnsi="Tw Cen MT" w:cs="Arial"/>
                <w:sz w:val="22"/>
                <w:szCs w:val="22"/>
                <w:lang w:val="en-GB"/>
              </w:rPr>
              <w:t>my</w:t>
            </w:r>
            <w:r w:rsidRPr="003D3C1E">
              <w:rPr>
                <w:rFonts w:ascii="Tw Cen MT" w:hAnsi="Tw Cen MT" w:cs="Arial"/>
                <w:sz w:val="22"/>
                <w:szCs w:val="22"/>
                <w:lang w:val="en-GB"/>
              </w:rPr>
              <w:t xml:space="preserve"> </w:t>
            </w:r>
            <w:r w:rsidR="00737837">
              <w:rPr>
                <w:rFonts w:ascii="Tw Cen MT" w:hAnsi="Tw Cen MT" w:cs="Arial"/>
                <w:sz w:val="22"/>
                <w:szCs w:val="22"/>
                <w:lang w:val="en-GB"/>
              </w:rPr>
              <w:t>P</w:t>
            </w:r>
            <w:r w:rsidRPr="003D3C1E">
              <w:rPr>
                <w:rFonts w:ascii="Tw Cen MT" w:hAnsi="Tw Cen MT" w:cs="Arial"/>
                <w:sz w:val="22"/>
                <w:szCs w:val="22"/>
                <w:lang w:val="en-GB"/>
              </w:rPr>
              <w:t xml:space="preserve">ersonal </w:t>
            </w:r>
            <w:r w:rsidR="00737837">
              <w:rPr>
                <w:rFonts w:ascii="Tw Cen MT" w:hAnsi="Tw Cen MT" w:cs="Arial"/>
                <w:sz w:val="22"/>
                <w:szCs w:val="22"/>
                <w:lang w:val="en-GB"/>
              </w:rPr>
              <w:t>I</w:t>
            </w:r>
            <w:r w:rsidRPr="003D3C1E">
              <w:rPr>
                <w:rFonts w:ascii="Tw Cen MT" w:hAnsi="Tw Cen MT" w:cs="Arial"/>
                <w:sz w:val="22"/>
                <w:szCs w:val="22"/>
                <w:lang w:val="en-GB"/>
              </w:rPr>
              <w:t>nformation including my name and e-mail address, as shown below, to the School Council and/or School Society.</w:t>
            </w:r>
          </w:p>
          <w:p w14:paraId="666A8651" w14:textId="338FF150" w:rsidR="00DB7A3C" w:rsidRPr="003D3C1E" w:rsidRDefault="00DB7A3C" w:rsidP="00DB7A3C">
            <w:pPr>
              <w:spacing w:after="120"/>
              <w:ind w:right="259"/>
              <w:rPr>
                <w:rFonts w:ascii="Tw Cen MT" w:hAnsi="Tw Cen MT" w:cs="Arial"/>
                <w:sz w:val="22"/>
                <w:szCs w:val="22"/>
                <w:lang w:val="en-GB"/>
              </w:rPr>
            </w:pPr>
            <w:r w:rsidRPr="003D3C1E">
              <w:rPr>
                <w:rFonts w:ascii="Tw Cen MT" w:hAnsi="Tw Cen MT" w:cs="Arial"/>
                <w:sz w:val="22"/>
                <w:szCs w:val="22"/>
                <w:lang w:val="en-GB"/>
              </w:rPr>
              <w:t xml:space="preserve">Parent/Guardian Signature: </w:t>
            </w:r>
            <w:sdt>
              <w:sdtPr>
                <w:rPr>
                  <w:rFonts w:ascii="Tw Cen MT" w:hAnsi="Tw Cen MT" w:cs="Arial"/>
                  <w:sz w:val="22"/>
                  <w:szCs w:val="22"/>
                  <w:lang w:val="en-GB"/>
                </w:rPr>
                <w:id w:val="-1824735508"/>
                <w:showingPlcHdr/>
                <w:picture/>
              </w:sdtPr>
              <w:sdtContent>
                <w:r w:rsidRPr="003D3C1E">
                  <w:rPr>
                    <w:rFonts w:ascii="Tw Cen MT" w:hAnsi="Tw Cen MT" w:cs="Arial"/>
                    <w:noProof/>
                    <w:sz w:val="22"/>
                    <w:szCs w:val="22"/>
                    <w:lang w:val="en-GB"/>
                  </w:rPr>
                  <w:drawing>
                    <wp:inline distT="0" distB="0" distL="0" distR="0" wp14:anchorId="0158CBA1" wp14:editId="1BC477A2">
                      <wp:extent cx="41243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409575"/>
                              </a:xfrm>
                              <a:prstGeom prst="rect">
                                <a:avLst/>
                              </a:prstGeom>
                              <a:noFill/>
                              <a:ln>
                                <a:noFill/>
                              </a:ln>
                            </pic:spPr>
                          </pic:pic>
                        </a:graphicData>
                      </a:graphic>
                    </wp:inline>
                  </w:drawing>
                </w:r>
              </w:sdtContent>
            </w:sdt>
          </w:p>
        </w:tc>
      </w:tr>
      <w:tr w:rsidR="007E01F9" w:rsidRPr="003D3C1E" w14:paraId="7B63FCF5" w14:textId="77777777" w:rsidTr="003D3C1E">
        <w:trPr>
          <w:trHeight w:val="530"/>
        </w:trPr>
        <w:tc>
          <w:tcPr>
            <w:tcW w:w="10206" w:type="dxa"/>
            <w:vAlign w:val="center"/>
          </w:tcPr>
          <w:p w14:paraId="7B07F58C" w14:textId="4FCFB077" w:rsidR="007E01F9" w:rsidRPr="003D3C1E" w:rsidRDefault="007E01F9" w:rsidP="007E01F9">
            <w:pPr>
              <w:spacing w:before="60" w:after="60"/>
              <w:rPr>
                <w:rFonts w:ascii="Tw Cen MT" w:hAnsi="Tw Cen MT"/>
                <w:sz w:val="22"/>
                <w:szCs w:val="22"/>
              </w:rPr>
            </w:pPr>
            <w:r w:rsidRPr="003D3C1E">
              <w:rPr>
                <w:rFonts w:ascii="Tw Cen MT" w:hAnsi="Tw Cen MT"/>
                <w:sz w:val="22"/>
                <w:szCs w:val="22"/>
              </w:rPr>
              <w:t xml:space="preserve">Parent/Guardian Name:  </w:t>
            </w:r>
            <w:bookmarkStart w:id="2" w:name="Text1"/>
            <w:r w:rsidRPr="003D3C1E">
              <w:rPr>
                <w:rFonts w:ascii="Tw Cen MT" w:hAnsi="Tw Cen MT"/>
                <w:sz w:val="22"/>
                <w:szCs w:val="22"/>
              </w:rPr>
              <w:fldChar w:fldCharType="begin">
                <w:ffData>
                  <w:name w:val="Text1"/>
                  <w:enabled/>
                  <w:calcOnExit w:val="0"/>
                  <w:textInput>
                    <w:maxLength w:val="40"/>
                  </w:textInput>
                </w:ffData>
              </w:fldChar>
            </w:r>
            <w:r w:rsidRPr="003D3C1E">
              <w:rPr>
                <w:rFonts w:ascii="Tw Cen MT" w:hAnsi="Tw Cen MT"/>
                <w:sz w:val="22"/>
                <w:szCs w:val="22"/>
              </w:rPr>
              <w:instrText xml:space="preserve"> FORMTEXT </w:instrText>
            </w:r>
            <w:r w:rsidRPr="003D3C1E">
              <w:rPr>
                <w:rFonts w:ascii="Tw Cen MT" w:hAnsi="Tw Cen MT"/>
                <w:sz w:val="22"/>
                <w:szCs w:val="22"/>
              </w:rPr>
            </w:r>
            <w:r w:rsidRPr="003D3C1E">
              <w:rPr>
                <w:rFonts w:ascii="Tw Cen MT" w:hAnsi="Tw Cen MT"/>
                <w:sz w:val="22"/>
                <w:szCs w:val="22"/>
              </w:rPr>
              <w:fldChar w:fldCharType="separate"/>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sz w:val="22"/>
                <w:szCs w:val="22"/>
              </w:rPr>
              <w:fldChar w:fldCharType="end"/>
            </w:r>
            <w:bookmarkEnd w:id="2"/>
          </w:p>
        </w:tc>
      </w:tr>
      <w:tr w:rsidR="007E01F9" w:rsidRPr="003D3C1E" w14:paraId="13AD1C13" w14:textId="77777777" w:rsidTr="003D3C1E">
        <w:trPr>
          <w:trHeight w:val="475"/>
        </w:trPr>
        <w:tc>
          <w:tcPr>
            <w:tcW w:w="10206" w:type="dxa"/>
            <w:vAlign w:val="center"/>
          </w:tcPr>
          <w:p w14:paraId="45EC4202" w14:textId="54388FCD" w:rsidR="007E01F9" w:rsidRPr="003D3C1E" w:rsidRDefault="007E01F9" w:rsidP="007E01F9">
            <w:pPr>
              <w:spacing w:before="60" w:after="60"/>
              <w:rPr>
                <w:rFonts w:ascii="Tw Cen MT" w:hAnsi="Tw Cen MT"/>
                <w:sz w:val="22"/>
                <w:szCs w:val="22"/>
              </w:rPr>
            </w:pPr>
            <w:r w:rsidRPr="003D3C1E">
              <w:rPr>
                <w:rFonts w:ascii="Tw Cen MT" w:hAnsi="Tw Cen MT"/>
                <w:sz w:val="22"/>
                <w:szCs w:val="22"/>
              </w:rPr>
              <w:t xml:space="preserve">Parent/Guardian E-mail Address: </w:t>
            </w:r>
            <w:r w:rsidRPr="003D3C1E">
              <w:rPr>
                <w:rFonts w:ascii="Tw Cen MT" w:hAnsi="Tw Cen MT"/>
                <w:sz w:val="22"/>
                <w:szCs w:val="22"/>
              </w:rPr>
              <w:fldChar w:fldCharType="begin">
                <w:ffData>
                  <w:name w:val="Text4"/>
                  <w:enabled/>
                  <w:calcOnExit w:val="0"/>
                  <w:textInput/>
                </w:ffData>
              </w:fldChar>
            </w:r>
            <w:r w:rsidRPr="003D3C1E">
              <w:rPr>
                <w:rFonts w:ascii="Tw Cen MT" w:hAnsi="Tw Cen MT"/>
                <w:sz w:val="22"/>
                <w:szCs w:val="22"/>
              </w:rPr>
              <w:instrText xml:space="preserve"> FORMTEXT </w:instrText>
            </w:r>
            <w:r w:rsidRPr="003D3C1E">
              <w:rPr>
                <w:rFonts w:ascii="Tw Cen MT" w:hAnsi="Tw Cen MT"/>
                <w:sz w:val="22"/>
                <w:szCs w:val="22"/>
              </w:rPr>
            </w:r>
            <w:r w:rsidRPr="003D3C1E">
              <w:rPr>
                <w:rFonts w:ascii="Tw Cen MT" w:hAnsi="Tw Cen MT"/>
                <w:sz w:val="22"/>
                <w:szCs w:val="22"/>
              </w:rPr>
              <w:fldChar w:fldCharType="separate"/>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sz w:val="22"/>
                <w:szCs w:val="22"/>
              </w:rPr>
              <w:fldChar w:fldCharType="end"/>
            </w:r>
          </w:p>
        </w:tc>
      </w:tr>
      <w:tr w:rsidR="00DB7A3C" w:rsidRPr="003D3C1E" w14:paraId="20A8D032" w14:textId="77777777" w:rsidTr="003D3C1E">
        <w:trPr>
          <w:trHeight w:val="475"/>
        </w:trPr>
        <w:tc>
          <w:tcPr>
            <w:tcW w:w="10206" w:type="dxa"/>
            <w:vAlign w:val="center"/>
          </w:tcPr>
          <w:p w14:paraId="61DE1A6E" w14:textId="52AEEDB5" w:rsidR="00DB7A3C" w:rsidRPr="003D3C1E" w:rsidRDefault="00DB7A3C" w:rsidP="007E01F9">
            <w:pPr>
              <w:spacing w:before="60" w:after="60"/>
              <w:rPr>
                <w:rFonts w:ascii="Tw Cen MT" w:hAnsi="Tw Cen MT"/>
                <w:sz w:val="22"/>
                <w:szCs w:val="22"/>
              </w:rPr>
            </w:pPr>
            <w:r w:rsidRPr="003D3C1E">
              <w:rPr>
                <w:rFonts w:ascii="Tw Cen MT" w:hAnsi="Tw Cen MT"/>
                <w:sz w:val="22"/>
                <w:szCs w:val="22"/>
              </w:rPr>
              <w:t xml:space="preserve">Date: </w:t>
            </w:r>
            <w:r w:rsidRPr="003D3C1E">
              <w:rPr>
                <w:rFonts w:ascii="Tw Cen MT" w:hAnsi="Tw Cen MT"/>
                <w:sz w:val="22"/>
                <w:szCs w:val="22"/>
              </w:rPr>
              <w:fldChar w:fldCharType="begin">
                <w:ffData>
                  <w:name w:val="Text4"/>
                  <w:enabled/>
                  <w:calcOnExit w:val="0"/>
                  <w:textInput/>
                </w:ffData>
              </w:fldChar>
            </w:r>
            <w:r w:rsidRPr="003D3C1E">
              <w:rPr>
                <w:rFonts w:ascii="Tw Cen MT" w:hAnsi="Tw Cen MT"/>
                <w:sz w:val="22"/>
                <w:szCs w:val="22"/>
              </w:rPr>
              <w:instrText xml:space="preserve"> FORMTEXT </w:instrText>
            </w:r>
            <w:r w:rsidRPr="003D3C1E">
              <w:rPr>
                <w:rFonts w:ascii="Tw Cen MT" w:hAnsi="Tw Cen MT"/>
                <w:sz w:val="22"/>
                <w:szCs w:val="22"/>
              </w:rPr>
            </w:r>
            <w:r w:rsidRPr="003D3C1E">
              <w:rPr>
                <w:rFonts w:ascii="Tw Cen MT" w:hAnsi="Tw Cen MT"/>
                <w:sz w:val="22"/>
                <w:szCs w:val="22"/>
              </w:rPr>
              <w:fldChar w:fldCharType="separate"/>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noProof/>
                <w:sz w:val="22"/>
                <w:szCs w:val="22"/>
              </w:rPr>
              <w:t> </w:t>
            </w:r>
            <w:r w:rsidRPr="003D3C1E">
              <w:rPr>
                <w:rFonts w:ascii="Tw Cen MT" w:hAnsi="Tw Cen MT"/>
                <w:sz w:val="22"/>
                <w:szCs w:val="22"/>
              </w:rPr>
              <w:fldChar w:fldCharType="end"/>
            </w:r>
          </w:p>
        </w:tc>
      </w:tr>
    </w:tbl>
    <w:p w14:paraId="21400A57" w14:textId="77777777" w:rsidR="005C50BC" w:rsidRPr="00386483" w:rsidRDefault="00F577C1" w:rsidP="0028237F">
      <w:pPr>
        <w:rPr>
          <w:rFonts w:ascii="Tw Cen MT" w:hAnsi="Tw Cen MT"/>
          <w:i/>
          <w:sz w:val="18"/>
        </w:rPr>
      </w:pPr>
      <w:r w:rsidRPr="002A3311">
        <w:rPr>
          <w:rFonts w:ascii="Tw Cen MT" w:hAnsi="Tw Cen MT"/>
          <w:i/>
          <w:iCs/>
          <w:sz w:val="18"/>
          <w:szCs w:val="18"/>
        </w:rPr>
        <w:lastRenderedPageBreak/>
        <w:t>*Please note that not all schools have a School Society.</w:t>
      </w:r>
    </w:p>
    <w:p w14:paraId="20AB4E29" w14:textId="02C65783" w:rsidR="00DB7A3C" w:rsidRPr="003D3C1E" w:rsidRDefault="00DB7A3C" w:rsidP="00DB7A3C">
      <w:pPr>
        <w:ind w:right="18"/>
        <w:rPr>
          <w:rFonts w:ascii="Tw Cen MT" w:hAnsi="Tw Cen MT" w:cs="ArialMT"/>
          <w:i/>
          <w:iCs/>
          <w:sz w:val="22"/>
          <w:szCs w:val="22"/>
          <w:lang w:eastAsia="en-US"/>
        </w:rPr>
      </w:pPr>
      <w:r w:rsidRPr="003D3C1E">
        <w:rPr>
          <w:rFonts w:ascii="Tw Cen MT" w:hAnsi="Tw Cen MT" w:cs="ArialMT"/>
          <w:i/>
          <w:iCs/>
          <w:sz w:val="22"/>
          <w:szCs w:val="22"/>
          <w:lang w:eastAsia="en-US"/>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1" w:history="1">
        <w:r w:rsidRPr="003D3C1E">
          <w:rPr>
            <w:rStyle w:val="Hyperlink"/>
            <w:rFonts w:ascii="Tw Cen MT" w:hAnsi="Tw Cen MT" w:cs="ArialMT"/>
            <w:i/>
            <w:iCs/>
            <w:sz w:val="22"/>
            <w:szCs w:val="22"/>
            <w:lang w:eastAsia="en-US"/>
          </w:rPr>
          <w:t>busops@rockyview.ab.ca</w:t>
        </w:r>
      </w:hyperlink>
      <w:r w:rsidRPr="003D3C1E">
        <w:rPr>
          <w:rFonts w:ascii="Tw Cen MT" w:hAnsi="Tw Cen MT" w:cs="ArialMT"/>
          <w:i/>
          <w:iCs/>
          <w:sz w:val="22"/>
          <w:szCs w:val="22"/>
          <w:lang w:eastAsia="en-US"/>
        </w:rPr>
        <w:t>). This information will be retained in accordance with Rocky View Schools procedures for 10 years.</w:t>
      </w:r>
    </w:p>
    <w:p w14:paraId="66E22F31" w14:textId="77777777" w:rsidR="00DB7A3C" w:rsidRPr="003D3C1E" w:rsidRDefault="00DB7A3C" w:rsidP="00DB7A3C">
      <w:pPr>
        <w:ind w:right="18"/>
        <w:rPr>
          <w:rFonts w:ascii="Tw Cen MT" w:hAnsi="Tw Cen MT"/>
          <w:i/>
          <w:sz w:val="22"/>
          <w:szCs w:val="22"/>
        </w:rPr>
      </w:pPr>
    </w:p>
    <w:p w14:paraId="14F6725A" w14:textId="77777777" w:rsidR="00E5381D" w:rsidRDefault="00DB7A3C" w:rsidP="00DB7A3C">
      <w:pPr>
        <w:ind w:right="18"/>
        <w:rPr>
          <w:rFonts w:ascii="Tw Cen MT" w:hAnsi="Tw Cen MT"/>
          <w:i/>
          <w:sz w:val="22"/>
          <w:szCs w:val="22"/>
        </w:rPr>
      </w:pPr>
      <w:r w:rsidRPr="003D3C1E">
        <w:rPr>
          <w:rFonts w:ascii="Tw Cen MT" w:hAnsi="Tw Cen MT"/>
          <w:i/>
          <w:sz w:val="22"/>
          <w:szCs w:val="22"/>
        </w:rPr>
        <w:t xml:space="preserve">Reference: </w:t>
      </w:r>
    </w:p>
    <w:p w14:paraId="0E3962C4" w14:textId="12CEB39A" w:rsidR="00DB7A3C" w:rsidRPr="00386483" w:rsidRDefault="00DB7A3C" w:rsidP="00DB7A3C">
      <w:pPr>
        <w:ind w:right="18"/>
        <w:rPr>
          <w:rFonts w:ascii="Tw Cen MT" w:hAnsi="Tw Cen MT"/>
          <w:sz w:val="22"/>
        </w:rPr>
      </w:pPr>
      <w:r w:rsidRPr="003D3C1E">
        <w:rPr>
          <w:rFonts w:ascii="Tw Cen MT" w:hAnsi="Tw Cen MT"/>
          <w:sz w:val="22"/>
          <w:szCs w:val="22"/>
        </w:rPr>
        <w:t>AP180</w:t>
      </w:r>
      <w:r w:rsidR="009F6C5D">
        <w:rPr>
          <w:rFonts w:ascii="Tw Cen MT" w:hAnsi="Tw Cen MT"/>
          <w:sz w:val="22"/>
          <w:szCs w:val="22"/>
        </w:rPr>
        <w:t xml:space="preserve"> -</w:t>
      </w:r>
      <w:r w:rsidRPr="003D3C1E">
        <w:rPr>
          <w:rFonts w:ascii="Tw Cen MT" w:hAnsi="Tw Cen MT"/>
          <w:sz w:val="22"/>
          <w:szCs w:val="22"/>
        </w:rPr>
        <w:t xml:space="preserve"> </w:t>
      </w:r>
      <w:r w:rsidR="00F577C1">
        <w:rPr>
          <w:rFonts w:ascii="Tw Cen MT" w:hAnsi="Tw Cen MT"/>
          <w:sz w:val="22"/>
          <w:szCs w:val="22"/>
        </w:rPr>
        <w:t xml:space="preserve">FOIP Requests for Access to </w:t>
      </w:r>
      <w:r w:rsidRPr="003D3C1E">
        <w:rPr>
          <w:rFonts w:ascii="Tw Cen MT" w:hAnsi="Tw Cen MT"/>
          <w:sz w:val="22"/>
          <w:szCs w:val="22"/>
        </w:rPr>
        <w:t xml:space="preserve">Information </w:t>
      </w:r>
      <w:r w:rsidR="00F577C1">
        <w:rPr>
          <w:rFonts w:ascii="Tw Cen MT" w:hAnsi="Tw Cen MT"/>
          <w:sz w:val="22"/>
          <w:szCs w:val="22"/>
        </w:rPr>
        <w:t>or Correction of Personal Information</w:t>
      </w:r>
    </w:p>
    <w:p w14:paraId="5EFAFED6" w14:textId="280B1FAF" w:rsidR="00F577C1" w:rsidRPr="003D3C1E" w:rsidRDefault="00F577C1" w:rsidP="00DB7A3C">
      <w:pPr>
        <w:ind w:right="18"/>
        <w:rPr>
          <w:rFonts w:ascii="Tw Cen MT" w:hAnsi="Tw Cen MT"/>
          <w:i/>
          <w:sz w:val="22"/>
          <w:szCs w:val="22"/>
        </w:rPr>
      </w:pPr>
      <w:r>
        <w:rPr>
          <w:rFonts w:ascii="Tw Cen MT" w:hAnsi="Tw Cen MT"/>
          <w:sz w:val="22"/>
          <w:szCs w:val="22"/>
        </w:rPr>
        <w:t>AP182 – Protection of Privacy</w:t>
      </w:r>
    </w:p>
    <w:p w14:paraId="5F34BBF1" w14:textId="77777777" w:rsidR="0028237F" w:rsidRDefault="0028237F" w:rsidP="0028237F">
      <w:pPr>
        <w:rPr>
          <w:rFonts w:ascii="Tw Cen MT" w:hAnsi="Tw Cen MT"/>
          <w:i/>
        </w:rPr>
      </w:pPr>
    </w:p>
    <w:sectPr w:rsidR="0028237F" w:rsidSect="00243EC6">
      <w:headerReference w:type="even" r:id="rId12"/>
      <w:headerReference w:type="default" r:id="rId13"/>
      <w:footerReference w:type="even" r:id="rId14"/>
      <w:footerReference w:type="default" r:id="rId15"/>
      <w:headerReference w:type="first" r:id="rId16"/>
      <w:footerReference w:type="first" r:id="rId17"/>
      <w:pgSz w:w="12240" w:h="15840" w:code="1"/>
      <w:pgMar w:top="864" w:right="864" w:bottom="72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C63D" w14:textId="77777777" w:rsidR="009E59BD" w:rsidRDefault="009E59BD">
      <w:r>
        <w:separator/>
      </w:r>
    </w:p>
  </w:endnote>
  <w:endnote w:type="continuationSeparator" w:id="0">
    <w:p w14:paraId="47415BD7" w14:textId="77777777" w:rsidR="009E59BD" w:rsidRDefault="009E59BD">
      <w:r>
        <w:continuationSeparator/>
      </w:r>
    </w:p>
  </w:endnote>
  <w:endnote w:type="continuationNotice" w:id="1">
    <w:p w14:paraId="4486FF36" w14:textId="77777777" w:rsidR="009E59BD" w:rsidRDefault="009E59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B2A1" w14:textId="77777777" w:rsidR="00386483" w:rsidRDefault="0038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417" w14:textId="77777777" w:rsidR="00F77ED5" w:rsidRPr="00644277" w:rsidRDefault="00F77ED5"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F81C76">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F81C76">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DD67" w14:textId="77777777" w:rsidR="00386483" w:rsidRDefault="00386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B3A73" w14:textId="77777777" w:rsidR="009E59BD" w:rsidRDefault="009E59BD">
      <w:r>
        <w:separator/>
      </w:r>
    </w:p>
  </w:footnote>
  <w:footnote w:type="continuationSeparator" w:id="0">
    <w:p w14:paraId="62386E23" w14:textId="77777777" w:rsidR="009E59BD" w:rsidRDefault="009E59BD">
      <w:r>
        <w:continuationSeparator/>
      </w:r>
    </w:p>
  </w:footnote>
  <w:footnote w:type="continuationNotice" w:id="1">
    <w:p w14:paraId="7BA939A8" w14:textId="77777777" w:rsidR="009E59BD" w:rsidRDefault="009E59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9286" w14:textId="77777777" w:rsidR="00386483" w:rsidRDefault="00386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ook w:val="01E0" w:firstRow="1" w:lastRow="1" w:firstColumn="1" w:lastColumn="1" w:noHBand="0" w:noVBand="0"/>
    </w:tblPr>
    <w:tblGrid>
      <w:gridCol w:w="2016"/>
      <w:gridCol w:w="6566"/>
      <w:gridCol w:w="1606"/>
    </w:tblGrid>
    <w:tr w:rsidR="00F77ED5" w:rsidRPr="000720B8" w14:paraId="08CD4BB0" w14:textId="77777777" w:rsidTr="000720B8">
      <w:trPr>
        <w:trHeight w:val="553"/>
      </w:trPr>
      <w:tc>
        <w:tcPr>
          <w:tcW w:w="1908" w:type="dxa"/>
          <w:shd w:val="clear" w:color="auto" w:fill="auto"/>
        </w:tcPr>
        <w:p w14:paraId="4B9B766D" w14:textId="7297C393" w:rsidR="00F77ED5" w:rsidRDefault="0064239C" w:rsidP="006D7572">
          <w:pPr>
            <w:pStyle w:val="Header"/>
          </w:pPr>
          <w:r w:rsidRPr="000720B8">
            <w:rPr>
              <w:b/>
              <w:noProof/>
              <w:lang w:val="en-US" w:eastAsia="en-US"/>
            </w:rPr>
            <w:drawing>
              <wp:inline distT="0" distB="0" distL="0" distR="0" wp14:anchorId="7CCB78FD" wp14:editId="3E44DB24">
                <wp:extent cx="1134745" cy="550545"/>
                <wp:effectExtent l="0" t="0" r="8255" b="825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45" cy="550545"/>
                        </a:xfrm>
                        <a:prstGeom prst="rect">
                          <a:avLst/>
                        </a:prstGeom>
                        <a:noFill/>
                        <a:ln>
                          <a:noFill/>
                        </a:ln>
                      </pic:spPr>
                    </pic:pic>
                  </a:graphicData>
                </a:graphic>
              </wp:inline>
            </w:drawing>
          </w:r>
        </w:p>
      </w:tc>
      <w:tc>
        <w:tcPr>
          <w:tcW w:w="6660" w:type="dxa"/>
          <w:shd w:val="clear" w:color="auto" w:fill="auto"/>
        </w:tcPr>
        <w:p w14:paraId="101410CC" w14:textId="64928008" w:rsidR="00F77ED5" w:rsidRPr="000720B8" w:rsidRDefault="00CF5DCB" w:rsidP="00CF5DCB">
          <w:pPr>
            <w:jc w:val="center"/>
            <w:rPr>
              <w:rFonts w:ascii="Tw Cen MT" w:hAnsi="Tw Cen MT"/>
              <w:sz w:val="26"/>
              <w:szCs w:val="26"/>
            </w:rPr>
          </w:pPr>
          <w:r>
            <w:rPr>
              <w:rFonts w:ascii="Tw Cen MT" w:hAnsi="Tw Cen MT"/>
              <w:b/>
              <w:sz w:val="28"/>
              <w:szCs w:val="28"/>
            </w:rPr>
            <w:t xml:space="preserve">Consent for </w:t>
          </w:r>
          <w:r w:rsidR="005C50BC" w:rsidRPr="000720B8">
            <w:rPr>
              <w:rFonts w:ascii="Tw Cen MT" w:hAnsi="Tw Cen MT"/>
              <w:b/>
              <w:sz w:val="28"/>
              <w:szCs w:val="28"/>
            </w:rPr>
            <w:t>Release of</w:t>
          </w:r>
          <w:r>
            <w:rPr>
              <w:rFonts w:ascii="Tw Cen MT" w:hAnsi="Tw Cen MT"/>
              <w:b/>
              <w:sz w:val="28"/>
              <w:szCs w:val="28"/>
            </w:rPr>
            <w:t xml:space="preserve"> Parent/Guardian </w:t>
          </w:r>
          <w:r w:rsidR="00F77ED5" w:rsidRPr="000720B8">
            <w:rPr>
              <w:rFonts w:ascii="Tw Cen MT" w:hAnsi="Tw Cen MT"/>
              <w:b/>
              <w:sz w:val="28"/>
              <w:szCs w:val="28"/>
            </w:rPr>
            <w:t xml:space="preserve">Personal Information to </w:t>
          </w:r>
          <w:r>
            <w:rPr>
              <w:rFonts w:ascii="Tw Cen MT" w:hAnsi="Tw Cen MT"/>
              <w:b/>
              <w:sz w:val="28"/>
              <w:szCs w:val="28"/>
            </w:rPr>
            <w:t>School Council/Society</w:t>
          </w:r>
        </w:p>
      </w:tc>
      <w:tc>
        <w:tcPr>
          <w:tcW w:w="1620" w:type="dxa"/>
          <w:shd w:val="clear" w:color="auto" w:fill="auto"/>
        </w:tcPr>
        <w:p w14:paraId="6CD52CF6" w14:textId="24C60ABC" w:rsidR="00F77ED5" w:rsidRPr="0028237F" w:rsidRDefault="0028237F" w:rsidP="000720B8">
          <w:pPr>
            <w:pStyle w:val="Header"/>
            <w:jc w:val="right"/>
            <w:rPr>
              <w:rFonts w:ascii="Tw Cen MT" w:hAnsi="Tw Cen MT"/>
            </w:rPr>
          </w:pPr>
          <w:r w:rsidRPr="0028237F">
            <w:rPr>
              <w:rFonts w:ascii="Tw Cen MT" w:hAnsi="Tw Cen MT"/>
            </w:rPr>
            <w:t>AF180-</w:t>
          </w:r>
          <w:r w:rsidR="00CF5DCB">
            <w:rPr>
              <w:rFonts w:ascii="Tw Cen MT" w:hAnsi="Tw Cen MT"/>
            </w:rPr>
            <w:t>H</w:t>
          </w:r>
        </w:p>
        <w:p w14:paraId="492AC4D0" w14:textId="3715E3FD" w:rsidR="0028237F" w:rsidRPr="000720B8" w:rsidRDefault="002D4272" w:rsidP="000720B8">
          <w:pPr>
            <w:pStyle w:val="Header"/>
            <w:jc w:val="right"/>
            <w:rPr>
              <w:rFonts w:ascii="Tw Cen MT" w:hAnsi="Tw Cen MT"/>
              <w:sz w:val="22"/>
              <w:szCs w:val="22"/>
            </w:rPr>
          </w:pPr>
          <w:r>
            <w:rPr>
              <w:rFonts w:ascii="Tw Cen MT" w:hAnsi="Tw Cen MT"/>
            </w:rPr>
            <w:t xml:space="preserve">July </w:t>
          </w:r>
          <w:r w:rsidR="0028237F" w:rsidRPr="0028237F">
            <w:rPr>
              <w:rFonts w:ascii="Tw Cen MT" w:hAnsi="Tw Cen MT"/>
            </w:rPr>
            <w:t>20</w:t>
          </w:r>
          <w:r w:rsidR="00CF5DCB">
            <w:rPr>
              <w:rFonts w:ascii="Tw Cen MT" w:hAnsi="Tw Cen MT"/>
            </w:rPr>
            <w:t>22</w:t>
          </w:r>
        </w:p>
      </w:tc>
    </w:tr>
  </w:tbl>
  <w:p w14:paraId="46DD5689" w14:textId="77777777" w:rsidR="00F77ED5" w:rsidRDefault="00F77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746D" w14:textId="77777777" w:rsidR="00386483" w:rsidRDefault="00386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674ECA"/>
    <w:multiLevelType w:val="multilevel"/>
    <w:tmpl w:val="D59C64F2"/>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lvl>
    <w:lvl w:ilvl="6">
      <w:start w:val="1"/>
      <w:numFmt w:val="decimal"/>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2" w15:restartNumberingAfterBreak="0">
    <w:nsid w:val="418850D9"/>
    <w:multiLevelType w:val="multilevel"/>
    <w:tmpl w:val="A06E0F0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tabs>
          <w:tab w:val="num" w:pos="720"/>
        </w:tabs>
        <w:ind w:left="720" w:hanging="360"/>
      </w:pPr>
    </w:lvl>
    <w:lvl w:ilvl="6">
      <w:start w:val="1"/>
      <w:numFmt w:val="bullet"/>
      <w:lvlText w:val=""/>
      <w:lvlJc w:val="left"/>
      <w:pPr>
        <w:tabs>
          <w:tab w:val="num" w:pos="1080"/>
        </w:tabs>
        <w:ind w:left="1080" w:hanging="360"/>
      </w:pPr>
      <w:rPr>
        <w:rFonts w:ascii="Symbol" w:hAnsi="Symbol" w:hint="default"/>
      </w:rPr>
    </w:lvl>
    <w:lvl w:ilvl="7">
      <w:start w:val="1"/>
      <w:numFmt w:val="bullet"/>
      <w:lvlText w:val=""/>
      <w:lvlJc w:val="left"/>
      <w:pPr>
        <w:tabs>
          <w:tab w:val="num" w:pos="1440"/>
        </w:tabs>
        <w:ind w:left="1440" w:hanging="360"/>
      </w:pPr>
      <w:rPr>
        <w:rFonts w:ascii="Symbol" w:hAnsi="Symbol" w:hint="default"/>
      </w:rPr>
    </w:lvl>
    <w:lvl w:ilvl="8">
      <w:start w:val="1"/>
      <w:numFmt w:val="bullet"/>
      <w:lvlText w:val=""/>
      <w:lvlJc w:val="left"/>
      <w:pPr>
        <w:tabs>
          <w:tab w:val="num" w:pos="1800"/>
        </w:tabs>
        <w:ind w:left="1800" w:hanging="360"/>
      </w:pPr>
      <w:rPr>
        <w:rFonts w:ascii="Symbol" w:hAnsi="Symbol" w:hint="default"/>
      </w:rPr>
    </w:lvl>
  </w:abstractNum>
  <w:abstractNum w:abstractNumId="3" w15:restartNumberingAfterBreak="0">
    <w:nsid w:val="4193579F"/>
    <w:multiLevelType w:val="multilevel"/>
    <w:tmpl w:val="93F22F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tabs>
          <w:tab w:val="num" w:pos="360"/>
        </w:tabs>
        <w:ind w:left="360" w:hanging="360"/>
      </w:pPr>
    </w:lvl>
    <w:lvl w:ilvl="6">
      <w:start w:val="1"/>
      <w:numFmt w:val="bullet"/>
      <w:lvlText w:val=""/>
      <w:lvlJc w:val="left"/>
      <w:pPr>
        <w:tabs>
          <w:tab w:val="num" w:pos="720"/>
        </w:tabs>
        <w:ind w:left="720" w:hanging="360"/>
      </w:pPr>
      <w:rPr>
        <w:rFonts w:ascii="Symbol" w:hAnsi="Symbol" w:hint="default"/>
      </w:rPr>
    </w:lvl>
    <w:lvl w:ilvl="7">
      <w:start w:val="1"/>
      <w:numFmt w:val="lowerRoman"/>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4"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790692"/>
    <w:multiLevelType w:val="hybridMultilevel"/>
    <w:tmpl w:val="8E6E9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C46502"/>
    <w:multiLevelType w:val="hybridMultilevel"/>
    <w:tmpl w:val="A0C0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XQqNem40TvDmz7/7YtfvUwHZ57L8nvdMsUyozU0j9HlvUR1q9pzS+I3MF+9jGYjk3CEctdsIWfuk97o1oEtgg==" w:salt="CHHJeB4ZI5wJhsW1MJjHT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11485"/>
    <w:rsid w:val="00011511"/>
    <w:rsid w:val="000212E9"/>
    <w:rsid w:val="00052695"/>
    <w:rsid w:val="000664B9"/>
    <w:rsid w:val="000720B8"/>
    <w:rsid w:val="0008095E"/>
    <w:rsid w:val="00096886"/>
    <w:rsid w:val="000A74B3"/>
    <w:rsid w:val="00136495"/>
    <w:rsid w:val="00156F5B"/>
    <w:rsid w:val="00173892"/>
    <w:rsid w:val="001F4EDC"/>
    <w:rsid w:val="0021198A"/>
    <w:rsid w:val="00243EC6"/>
    <w:rsid w:val="00256073"/>
    <w:rsid w:val="002621AE"/>
    <w:rsid w:val="002718DF"/>
    <w:rsid w:val="0028237F"/>
    <w:rsid w:val="002A3311"/>
    <w:rsid w:val="002D4272"/>
    <w:rsid w:val="002E2CED"/>
    <w:rsid w:val="002E6A00"/>
    <w:rsid w:val="002F4ED4"/>
    <w:rsid w:val="00337DA9"/>
    <w:rsid w:val="00344ECE"/>
    <w:rsid w:val="00362634"/>
    <w:rsid w:val="00362EE4"/>
    <w:rsid w:val="00371A5B"/>
    <w:rsid w:val="00386483"/>
    <w:rsid w:val="003C55AD"/>
    <w:rsid w:val="003D3C1E"/>
    <w:rsid w:val="003D71E0"/>
    <w:rsid w:val="003E037A"/>
    <w:rsid w:val="003F27E9"/>
    <w:rsid w:val="00423E19"/>
    <w:rsid w:val="00425044"/>
    <w:rsid w:val="00444EE5"/>
    <w:rsid w:val="0044679A"/>
    <w:rsid w:val="00455946"/>
    <w:rsid w:val="00465AB6"/>
    <w:rsid w:val="00472F1D"/>
    <w:rsid w:val="00513555"/>
    <w:rsid w:val="00571AF1"/>
    <w:rsid w:val="00581B1A"/>
    <w:rsid w:val="0059313D"/>
    <w:rsid w:val="005C50BC"/>
    <w:rsid w:val="005D5B23"/>
    <w:rsid w:val="005F7F4B"/>
    <w:rsid w:val="00613554"/>
    <w:rsid w:val="0062229A"/>
    <w:rsid w:val="0064239C"/>
    <w:rsid w:val="00644277"/>
    <w:rsid w:val="00646C8B"/>
    <w:rsid w:val="00657356"/>
    <w:rsid w:val="006877AA"/>
    <w:rsid w:val="006C0B23"/>
    <w:rsid w:val="006C0CC8"/>
    <w:rsid w:val="006D7572"/>
    <w:rsid w:val="006E4B03"/>
    <w:rsid w:val="006F566A"/>
    <w:rsid w:val="007252EA"/>
    <w:rsid w:val="00737837"/>
    <w:rsid w:val="00754554"/>
    <w:rsid w:val="007734FE"/>
    <w:rsid w:val="007D7248"/>
    <w:rsid w:val="007E01F9"/>
    <w:rsid w:val="00817EE7"/>
    <w:rsid w:val="00853566"/>
    <w:rsid w:val="008A64C7"/>
    <w:rsid w:val="008C6D64"/>
    <w:rsid w:val="008E04BA"/>
    <w:rsid w:val="008F1391"/>
    <w:rsid w:val="008F3023"/>
    <w:rsid w:val="008F3E4F"/>
    <w:rsid w:val="0094591D"/>
    <w:rsid w:val="00952EA6"/>
    <w:rsid w:val="0096071F"/>
    <w:rsid w:val="009830F8"/>
    <w:rsid w:val="009E59BD"/>
    <w:rsid w:val="009F6C5D"/>
    <w:rsid w:val="00AB60BA"/>
    <w:rsid w:val="00AB6134"/>
    <w:rsid w:val="00AC2DE9"/>
    <w:rsid w:val="00B05144"/>
    <w:rsid w:val="00B15FBA"/>
    <w:rsid w:val="00B402C3"/>
    <w:rsid w:val="00B71271"/>
    <w:rsid w:val="00B81E9E"/>
    <w:rsid w:val="00BC59BC"/>
    <w:rsid w:val="00BC6B82"/>
    <w:rsid w:val="00BF7DDE"/>
    <w:rsid w:val="00C10EDF"/>
    <w:rsid w:val="00C44E02"/>
    <w:rsid w:val="00C81897"/>
    <w:rsid w:val="00CF5DCB"/>
    <w:rsid w:val="00D11F98"/>
    <w:rsid w:val="00D178FC"/>
    <w:rsid w:val="00D60C44"/>
    <w:rsid w:val="00D82E62"/>
    <w:rsid w:val="00DB1E46"/>
    <w:rsid w:val="00DB7A3C"/>
    <w:rsid w:val="00DD50A4"/>
    <w:rsid w:val="00DE7E1A"/>
    <w:rsid w:val="00E16E08"/>
    <w:rsid w:val="00E501F9"/>
    <w:rsid w:val="00E52E43"/>
    <w:rsid w:val="00E5381D"/>
    <w:rsid w:val="00E811BF"/>
    <w:rsid w:val="00EB2E5D"/>
    <w:rsid w:val="00EE05EE"/>
    <w:rsid w:val="00EF68A6"/>
    <w:rsid w:val="00F110C5"/>
    <w:rsid w:val="00F14536"/>
    <w:rsid w:val="00F34D04"/>
    <w:rsid w:val="00F51704"/>
    <w:rsid w:val="00F577C1"/>
    <w:rsid w:val="00F7760B"/>
    <w:rsid w:val="00F77ED5"/>
    <w:rsid w:val="00F81C76"/>
    <w:rsid w:val="00FB488D"/>
    <w:rsid w:val="00FB6ED8"/>
    <w:rsid w:val="00FF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E4CCDF"/>
  <w14:defaultImageDpi w14:val="300"/>
  <w15:chartTrackingRefBased/>
  <w15:docId w15:val="{765A8D07-94EC-4345-B975-EE0B72BC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36495"/>
    <w:rPr>
      <w:sz w:val="24"/>
      <w:szCs w:val="24"/>
      <w:lang w:val="en-CA" w:eastAsia="en-CA"/>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paragraph" w:styleId="ListParagraph">
    <w:name w:val="List Paragraph"/>
    <w:basedOn w:val="Normal"/>
    <w:uiPriority w:val="72"/>
    <w:qFormat/>
    <w:rsid w:val="0028237F"/>
    <w:pPr>
      <w:ind w:left="720"/>
      <w:contextualSpacing/>
    </w:pPr>
  </w:style>
  <w:style w:type="paragraph" w:styleId="ListNumber">
    <w:name w:val="List Number"/>
    <w:basedOn w:val="Normal"/>
    <w:unhideWhenUsed/>
    <w:rsid w:val="00173892"/>
    <w:pPr>
      <w:numPr>
        <w:ilvl w:val="5"/>
        <w:numId w:val="5"/>
      </w:numPr>
      <w:spacing w:after="120" w:line="260" w:lineRule="atLeast"/>
      <w:outlineLvl w:val="5"/>
    </w:pPr>
    <w:rPr>
      <w:rFonts w:ascii="Arial" w:hAnsi="Arial" w:cs="Arial"/>
      <w:sz w:val="22"/>
      <w:szCs w:val="20"/>
      <w:lang w:val="en-GB" w:eastAsia="en-US"/>
    </w:rPr>
  </w:style>
  <w:style w:type="paragraph" w:styleId="ListNumber2">
    <w:name w:val="List Number 2"/>
    <w:basedOn w:val="Normal"/>
    <w:unhideWhenUsed/>
    <w:rsid w:val="00173892"/>
    <w:pPr>
      <w:numPr>
        <w:ilvl w:val="6"/>
        <w:numId w:val="5"/>
      </w:numPr>
      <w:spacing w:after="120" w:line="260" w:lineRule="atLeast"/>
      <w:outlineLvl w:val="6"/>
    </w:pPr>
    <w:rPr>
      <w:rFonts w:ascii="Arial" w:hAnsi="Arial" w:cs="Arial"/>
      <w:sz w:val="22"/>
      <w:szCs w:val="20"/>
      <w:lang w:val="en-GB" w:eastAsia="en-US"/>
    </w:rPr>
  </w:style>
  <w:style w:type="paragraph" w:styleId="ListNumber3">
    <w:name w:val="List Number 3"/>
    <w:basedOn w:val="Normal"/>
    <w:unhideWhenUsed/>
    <w:rsid w:val="00173892"/>
    <w:pPr>
      <w:numPr>
        <w:ilvl w:val="7"/>
        <w:numId w:val="5"/>
      </w:numPr>
      <w:spacing w:after="120" w:line="260" w:lineRule="atLeast"/>
      <w:contextualSpacing/>
      <w:outlineLvl w:val="7"/>
    </w:pPr>
    <w:rPr>
      <w:rFonts w:ascii="Arial" w:hAnsi="Arial" w:cs="Arial"/>
      <w:sz w:val="22"/>
      <w:szCs w:val="20"/>
      <w:lang w:val="en-GB" w:eastAsia="en-US"/>
    </w:rPr>
  </w:style>
  <w:style w:type="paragraph" w:styleId="ListNumber4">
    <w:name w:val="List Number 4"/>
    <w:basedOn w:val="Normal"/>
    <w:unhideWhenUsed/>
    <w:rsid w:val="00173892"/>
    <w:pPr>
      <w:numPr>
        <w:ilvl w:val="8"/>
        <w:numId w:val="5"/>
      </w:numPr>
      <w:spacing w:after="120" w:line="260" w:lineRule="atLeast"/>
      <w:contextualSpacing/>
      <w:outlineLvl w:val="8"/>
    </w:pPr>
    <w:rPr>
      <w:rFonts w:ascii="Arial" w:hAnsi="Arial" w:cs="Arial"/>
      <w:sz w:val="22"/>
      <w:szCs w:val="20"/>
      <w:lang w:val="en-GB" w:eastAsia="en-US"/>
    </w:rPr>
  </w:style>
  <w:style w:type="character" w:styleId="Hyperlink">
    <w:name w:val="Hyperlink"/>
    <w:rsid w:val="00DB7A3C"/>
    <w:rPr>
      <w:color w:val="0563C1"/>
      <w:u w:val="single"/>
    </w:rPr>
  </w:style>
  <w:style w:type="paragraph" w:styleId="Revision">
    <w:name w:val="Revision"/>
    <w:hidden/>
    <w:uiPriority w:val="99"/>
    <w:semiHidden/>
    <w:rsid w:val="00386483"/>
    <w:rPr>
      <w:sz w:val="24"/>
      <w:szCs w:val="24"/>
      <w:lang w:val="en-CA" w:eastAsia="en-CA"/>
    </w:rPr>
  </w:style>
  <w:style w:type="character" w:styleId="CommentReference">
    <w:name w:val="annotation reference"/>
    <w:basedOn w:val="DefaultParagraphFont"/>
    <w:rsid w:val="00386483"/>
    <w:rPr>
      <w:sz w:val="16"/>
      <w:szCs w:val="16"/>
    </w:rPr>
  </w:style>
  <w:style w:type="paragraph" w:styleId="CommentText">
    <w:name w:val="annotation text"/>
    <w:basedOn w:val="Normal"/>
    <w:link w:val="CommentTextChar"/>
    <w:rsid w:val="00386483"/>
    <w:rPr>
      <w:sz w:val="20"/>
      <w:szCs w:val="20"/>
    </w:rPr>
  </w:style>
  <w:style w:type="character" w:customStyle="1" w:styleId="CommentTextChar">
    <w:name w:val="Comment Text Char"/>
    <w:basedOn w:val="DefaultParagraphFont"/>
    <w:link w:val="CommentText"/>
    <w:rsid w:val="00386483"/>
    <w:rPr>
      <w:lang w:val="en-CA" w:eastAsia="en-CA"/>
    </w:rPr>
  </w:style>
  <w:style w:type="paragraph" w:styleId="CommentSubject">
    <w:name w:val="annotation subject"/>
    <w:basedOn w:val="CommentText"/>
    <w:next w:val="CommentText"/>
    <w:link w:val="CommentSubjectChar"/>
    <w:rsid w:val="00386483"/>
    <w:rPr>
      <w:b/>
      <w:bCs/>
    </w:rPr>
  </w:style>
  <w:style w:type="character" w:customStyle="1" w:styleId="CommentSubjectChar">
    <w:name w:val="Comment Subject Char"/>
    <w:basedOn w:val="CommentTextChar"/>
    <w:link w:val="CommentSubject"/>
    <w:rsid w:val="00386483"/>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sops@rockyview.ab.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d53cf-08c4-4ce2-9d64-6a569a87d895" xsi:nil="true"/>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6AB3A-B3BE-4986-9159-B2DBA2EAEC94}">
  <ds:schemaRefs>
    <ds:schemaRef ds:uri="http://schemas.microsoft.com/office/2006/documentManagement/types"/>
    <ds:schemaRef ds:uri="34504b47-b302-4164-a5f2-bf04d005333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7ed53cf-08c4-4ce2-9d64-6a569a87d895"/>
    <ds:schemaRef ds:uri="058e9156-6c90-4225-b5c8-e129ec20c41f"/>
    <ds:schemaRef ds:uri="http://www.w3.org/XML/1998/namespace"/>
    <ds:schemaRef ds:uri="http://purl.org/dc/dcmitype/"/>
  </ds:schemaRefs>
</ds:datastoreItem>
</file>

<file path=customXml/itemProps2.xml><?xml version="1.0" encoding="utf-8"?>
<ds:datastoreItem xmlns:ds="http://schemas.openxmlformats.org/officeDocument/2006/customXml" ds:itemID="{AE1EC6C5-37C6-4E2C-85CD-C4BFC14CD6EA}">
  <ds:schemaRefs>
    <ds:schemaRef ds:uri="http://schemas.microsoft.com/sharepoint/v3/contenttype/forms"/>
  </ds:schemaRefs>
</ds:datastoreItem>
</file>

<file path=customXml/itemProps3.xml><?xml version="1.0" encoding="utf-8"?>
<ds:datastoreItem xmlns:ds="http://schemas.openxmlformats.org/officeDocument/2006/customXml" ds:itemID="{6681FDA5-6E47-442A-A4AB-D779DB41BF59}"/>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3127</Characters>
  <Application>Microsoft Office Word</Application>
  <DocSecurity>0</DocSecurity>
  <Lines>446</Lines>
  <Paragraphs>287</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3445</CharactersWithSpaces>
  <SharedDoc>false</SharedDoc>
  <HLinks>
    <vt:vector size="6" baseType="variant">
      <vt:variant>
        <vt:i4>8060954</vt:i4>
      </vt:variant>
      <vt:variant>
        <vt:i4>13</vt:i4>
      </vt:variant>
      <vt:variant>
        <vt:i4>0</vt:i4>
      </vt:variant>
      <vt:variant>
        <vt:i4>5</vt:i4>
      </vt:variant>
      <vt:variant>
        <vt:lpwstr>mailto:busops@rockyview.ab.ca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lreynolds</dc:creator>
  <cp:keywords/>
  <dc:description/>
  <cp:lastModifiedBy>Stephanie Dove</cp:lastModifiedBy>
  <cp:revision>4</cp:revision>
  <cp:lastPrinted>2016-03-15T21:26:00Z</cp:lastPrinted>
  <dcterms:created xsi:type="dcterms:W3CDTF">2022-09-21T20:58:00Z</dcterms:created>
  <dcterms:modified xsi:type="dcterms:W3CDTF">2022-09-21T20:59:00Z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AF Forms Sections">
    <vt:lpwstr>FOIP - Records Management</vt:lpwstr>
  </property>
  <property fmtid="{D5CDD505-2E9C-101B-9397-08002B2CF9AE}" pid="4" name="RvsKcDocumentType">
    <vt:lpwstr>292;#Form|2f6a575a-67ab-4dd1-b9c9-e4cdafab160c</vt:lpwstr>
  </property>
  <property fmtid="{D5CDD505-2E9C-101B-9397-08002B2CF9AE}" pid="5" name="RvsSchoolYear">
    <vt:lpwstr/>
  </property>
  <property fmtid="{D5CDD505-2E9C-101B-9397-08002B2CF9AE}" pid="6" name="RvsSchool">
    <vt:lpwstr/>
  </property>
  <property fmtid="{D5CDD505-2E9C-101B-9397-08002B2CF9AE}" pid="7" name="RVSDepartment">
    <vt:lpwstr>16;#Business ＆ Operations|ac769fe6-5a8c-4338-b276-e39db59bf40e</vt:lpwstr>
  </property>
  <property fmtid="{D5CDD505-2E9C-101B-9397-08002B2CF9AE}" pid="8" name="RvsKcDocumentCategory">
    <vt:lpwstr>280;#100 - General Administration|4085d1b6-ac03-4a4c-b463-05341c5ed468</vt:lpwstr>
  </property>
</Properties>
</file>